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F1D1" w14:textId="19DF590D" w:rsidR="0034116C" w:rsidRPr="0007214A" w:rsidRDefault="00691FB4" w:rsidP="0007214A">
      <w:pPr>
        <w:jc w:val="center"/>
        <w:rPr>
          <w:sz w:val="20"/>
          <w:szCs w:val="20"/>
        </w:rPr>
      </w:pPr>
      <w:r w:rsidRPr="00B44C53">
        <w:rPr>
          <w:sz w:val="20"/>
          <w:szCs w:val="20"/>
        </w:rPr>
        <w:t>“Oh Deer!” Lab</w:t>
      </w:r>
    </w:p>
    <w:p w14:paraId="3A728A4D" w14:textId="77777777" w:rsidR="0007214A" w:rsidRDefault="0007214A" w:rsidP="0034116C">
      <w:pPr>
        <w:widowControl w:val="0"/>
        <w:tabs>
          <w:tab w:val="left" w:pos="1440"/>
          <w:tab w:val="left" w:pos="1939"/>
          <w:tab w:val="left" w:pos="2160"/>
          <w:tab w:val="left" w:pos="2659"/>
          <w:tab w:val="left" w:pos="31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w:hAnsi="Times"/>
          <w:b/>
          <w:sz w:val="20"/>
          <w:szCs w:val="20"/>
        </w:rPr>
      </w:pPr>
    </w:p>
    <w:p w14:paraId="4778BD1F" w14:textId="40720039" w:rsidR="0034116C" w:rsidRPr="0007214A" w:rsidRDefault="0034116C" w:rsidP="0034116C">
      <w:pPr>
        <w:widowControl w:val="0"/>
        <w:tabs>
          <w:tab w:val="left" w:pos="1440"/>
          <w:tab w:val="left" w:pos="1939"/>
          <w:tab w:val="left" w:pos="2160"/>
          <w:tab w:val="left" w:pos="2659"/>
          <w:tab w:val="left" w:pos="31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w:hAnsi="Times"/>
          <w:sz w:val="20"/>
          <w:szCs w:val="20"/>
        </w:rPr>
      </w:pPr>
      <w:r w:rsidRPr="00B44C53">
        <w:rPr>
          <w:rFonts w:ascii="Times" w:hAnsi="Times"/>
          <w:b/>
          <w:sz w:val="20"/>
          <w:szCs w:val="20"/>
        </w:rPr>
        <w:t>BACKGROUND</w:t>
      </w:r>
      <w:r w:rsidR="00D824D9">
        <w:rPr>
          <w:rFonts w:ascii="Times" w:hAnsi="Times"/>
          <w:b/>
          <w:sz w:val="20"/>
          <w:szCs w:val="20"/>
        </w:rPr>
        <w:t>:</w:t>
      </w:r>
    </w:p>
    <w:p w14:paraId="7DFC3715" w14:textId="77777777" w:rsidR="0034116C" w:rsidRPr="0034116C" w:rsidRDefault="0034116C" w:rsidP="0034116C">
      <w:pPr>
        <w:widowControl w:val="0"/>
        <w:rPr>
          <w:rFonts w:ascii="Times" w:hAnsi="Times"/>
          <w:sz w:val="20"/>
          <w:szCs w:val="20"/>
        </w:rPr>
      </w:pPr>
      <w:r w:rsidRPr="0034116C">
        <w:rPr>
          <w:rFonts w:ascii="Times" w:hAnsi="Times"/>
          <w:sz w:val="20"/>
          <w:szCs w:val="20"/>
        </w:rPr>
        <w:tab/>
        <w:t>The most fundamental of life's necessities for any animal are food, water, shelter and space in a suitable arrangement.  Without these essential components, animals cannot survive. A variety of factors affect the ability of wildlife to successfully reproduce and to maintain their population over time.  Disease, predator/prey relationships, varying imp</w:t>
      </w:r>
      <w:r w:rsidR="00512FE7">
        <w:rPr>
          <w:rFonts w:ascii="Times" w:hAnsi="Times"/>
          <w:sz w:val="20"/>
          <w:szCs w:val="20"/>
        </w:rPr>
        <w:t>acts of weather conditions from</w:t>
      </w:r>
      <w:r w:rsidRPr="0034116C">
        <w:rPr>
          <w:rFonts w:ascii="Times" w:hAnsi="Times"/>
          <w:sz w:val="20"/>
          <w:szCs w:val="20"/>
        </w:rPr>
        <w:t xml:space="preserve"> season to season (e.g., early freezing, heavy snows, flooding, drought), accidents, environmental pollution and habitat destruction and degradation are among these factors.</w:t>
      </w:r>
    </w:p>
    <w:p w14:paraId="4FDA2540" w14:textId="77777777" w:rsidR="0034116C" w:rsidRPr="0034116C" w:rsidRDefault="0034116C" w:rsidP="0034116C">
      <w:pPr>
        <w:widowControl w:val="0"/>
        <w:rPr>
          <w:rFonts w:ascii="Times" w:hAnsi="Times"/>
          <w:sz w:val="20"/>
          <w:szCs w:val="20"/>
        </w:rPr>
      </w:pPr>
    </w:p>
    <w:p w14:paraId="7ED3F591" w14:textId="5279BA80" w:rsidR="0034116C" w:rsidRPr="0034116C" w:rsidRDefault="0034116C" w:rsidP="0034116C">
      <w:pPr>
        <w:widowControl w:val="0"/>
        <w:rPr>
          <w:rFonts w:ascii="Times" w:hAnsi="Times"/>
          <w:sz w:val="20"/>
          <w:szCs w:val="20"/>
        </w:rPr>
      </w:pPr>
      <w:r w:rsidRPr="0034116C">
        <w:rPr>
          <w:rFonts w:ascii="Times" w:hAnsi="Times"/>
          <w:sz w:val="20"/>
          <w:szCs w:val="20"/>
        </w:rPr>
        <w:tab/>
        <w:t>Wildlife populations are not static.  They continuously fluctuate in respon</w:t>
      </w:r>
      <w:r w:rsidR="0007214A">
        <w:rPr>
          <w:rFonts w:ascii="Times" w:hAnsi="Times"/>
          <w:sz w:val="20"/>
          <w:szCs w:val="20"/>
        </w:rPr>
        <w:t xml:space="preserve">se to a variety of stimulating </w:t>
      </w:r>
      <w:r w:rsidRPr="0034116C">
        <w:rPr>
          <w:rFonts w:ascii="Times" w:hAnsi="Times"/>
          <w:sz w:val="20"/>
          <w:szCs w:val="20"/>
        </w:rPr>
        <w:t>and limiting factors.  We tend to speak of limiting factors as applying to</w:t>
      </w:r>
      <w:r w:rsidR="0007214A">
        <w:rPr>
          <w:rFonts w:ascii="Times" w:hAnsi="Times"/>
          <w:sz w:val="20"/>
          <w:szCs w:val="20"/>
        </w:rPr>
        <w:t xml:space="preserve"> a single species, although one</w:t>
      </w:r>
      <w:r w:rsidRPr="0034116C">
        <w:rPr>
          <w:rFonts w:ascii="Times" w:hAnsi="Times"/>
          <w:sz w:val="20"/>
          <w:szCs w:val="20"/>
        </w:rPr>
        <w:t xml:space="preserve"> factor may affect many species.  Natural limiting factors, or those modeled after factors in natural systems, tend to maintain populations of species at levels within predictable </w:t>
      </w:r>
      <w:r w:rsidR="0007214A">
        <w:rPr>
          <w:rFonts w:ascii="Times" w:hAnsi="Times"/>
          <w:sz w:val="20"/>
          <w:szCs w:val="20"/>
        </w:rPr>
        <w:t xml:space="preserve">ranges.  This kind of “balance </w:t>
      </w:r>
      <w:r w:rsidRPr="0034116C">
        <w:rPr>
          <w:rFonts w:ascii="Times" w:hAnsi="Times"/>
          <w:sz w:val="20"/>
          <w:szCs w:val="20"/>
        </w:rPr>
        <w:t>in nature” is more like a teeter-totter than a balance.  Some species fluctuate or cycle annually.  Quail, for example, may start with a population</w:t>
      </w:r>
      <w:r w:rsidR="0007214A">
        <w:rPr>
          <w:rFonts w:ascii="Times" w:hAnsi="Times"/>
          <w:sz w:val="20"/>
          <w:szCs w:val="20"/>
        </w:rPr>
        <w:t xml:space="preserve"> of 100 pairs in early spring; </w:t>
      </w:r>
      <w:r w:rsidRPr="0034116C">
        <w:rPr>
          <w:rFonts w:ascii="Times" w:hAnsi="Times"/>
          <w:sz w:val="20"/>
          <w:szCs w:val="20"/>
        </w:rPr>
        <w:t>grow to a population of 1200 birds by late spring; and decline slowly to a winter population of 100 pairs again.  This cycle appears to be almost totally controlled by the habitat components of food, water, shelter and space, which are also limiting factors.  Habitat components are the most fundamental and thereby the most critical of limiting factors in most natural settings.</w:t>
      </w:r>
    </w:p>
    <w:p w14:paraId="2480BC68" w14:textId="77777777" w:rsidR="0034116C" w:rsidRDefault="0034116C" w:rsidP="0034116C">
      <w:pPr>
        <w:widowControl w:val="0"/>
        <w:tabs>
          <w:tab w:val="left" w:pos="1440"/>
          <w:tab w:val="left" w:pos="1800"/>
          <w:tab w:val="left" w:pos="1939"/>
          <w:tab w:val="left" w:pos="2160"/>
          <w:tab w:val="left" w:pos="2659"/>
          <w:tab w:val="left" w:pos="31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imes" w:hAnsi="Times"/>
          <w:b/>
        </w:rPr>
      </w:pPr>
    </w:p>
    <w:p w14:paraId="79C897A7" w14:textId="4263F57E" w:rsidR="0034116C" w:rsidRPr="00293CAE" w:rsidRDefault="00F5241D" w:rsidP="0034116C">
      <w:pPr>
        <w:rPr>
          <w:sz w:val="20"/>
          <w:szCs w:val="20"/>
        </w:rPr>
      </w:pPr>
      <w:r w:rsidRPr="00293CAE">
        <w:rPr>
          <w:sz w:val="20"/>
          <w:szCs w:val="20"/>
          <w:u w:val="single"/>
        </w:rPr>
        <w:t>Directions</w:t>
      </w:r>
      <w:r w:rsidR="00293CAE" w:rsidRPr="00293CAE">
        <w:rPr>
          <w:sz w:val="20"/>
          <w:szCs w:val="20"/>
          <w:u w:val="single"/>
        </w:rPr>
        <w:t xml:space="preserve"> for D</w:t>
      </w:r>
      <w:r w:rsidR="00293CAE">
        <w:rPr>
          <w:sz w:val="20"/>
          <w:szCs w:val="20"/>
          <w:u w:val="single"/>
        </w:rPr>
        <w:t>eer</w:t>
      </w:r>
      <w:r w:rsidR="00293CAE" w:rsidRPr="00293CAE">
        <w:rPr>
          <w:sz w:val="20"/>
          <w:szCs w:val="20"/>
          <w:u w:val="single"/>
        </w:rPr>
        <w:t>:</w:t>
      </w:r>
    </w:p>
    <w:p w14:paraId="30416B7F" w14:textId="66B89550" w:rsidR="00F5241D" w:rsidRPr="00293CAE" w:rsidRDefault="00293CAE" w:rsidP="00293CAE">
      <w:pPr>
        <w:pStyle w:val="ListParagraph"/>
        <w:numPr>
          <w:ilvl w:val="0"/>
          <w:numId w:val="1"/>
        </w:numPr>
        <w:rPr>
          <w:sz w:val="20"/>
          <w:szCs w:val="20"/>
        </w:rPr>
      </w:pPr>
      <w:r w:rsidRPr="00293CAE">
        <w:rPr>
          <w:sz w:val="20"/>
          <w:szCs w:val="20"/>
        </w:rPr>
        <w:t xml:space="preserve">At the beginning of each round, decide if you need food, water or shelter. Hold up the card that </w:t>
      </w:r>
      <w:r>
        <w:rPr>
          <w:sz w:val="20"/>
          <w:szCs w:val="20"/>
        </w:rPr>
        <w:t>corresponds to the resource you need.</w:t>
      </w:r>
    </w:p>
    <w:p w14:paraId="45EA0764" w14:textId="67E96A8A" w:rsidR="00293CAE" w:rsidRDefault="00293CAE" w:rsidP="00293CAE">
      <w:pPr>
        <w:pStyle w:val="ListParagraph"/>
        <w:numPr>
          <w:ilvl w:val="0"/>
          <w:numId w:val="1"/>
        </w:numPr>
        <w:rPr>
          <w:sz w:val="20"/>
          <w:szCs w:val="20"/>
        </w:rPr>
      </w:pPr>
      <w:r>
        <w:rPr>
          <w:sz w:val="20"/>
          <w:szCs w:val="20"/>
        </w:rPr>
        <w:t xml:space="preserve">WALK over and select a </w:t>
      </w:r>
      <w:r w:rsidR="00AA3DA2">
        <w:rPr>
          <w:sz w:val="20"/>
          <w:szCs w:val="20"/>
        </w:rPr>
        <w:t>person who is holding up the same resource card you are.</w:t>
      </w:r>
    </w:p>
    <w:p w14:paraId="32364B09" w14:textId="727A09E6" w:rsidR="00AA3DA2" w:rsidRDefault="00AA3DA2" w:rsidP="00293CAE">
      <w:pPr>
        <w:pStyle w:val="ListParagraph"/>
        <w:numPr>
          <w:ilvl w:val="0"/>
          <w:numId w:val="1"/>
        </w:numPr>
        <w:rPr>
          <w:sz w:val="20"/>
          <w:szCs w:val="20"/>
        </w:rPr>
      </w:pPr>
      <w:r>
        <w:rPr>
          <w:sz w:val="20"/>
          <w:szCs w:val="20"/>
        </w:rPr>
        <w:t>Bring the person back to the deer side of the classroom.</w:t>
      </w:r>
    </w:p>
    <w:p w14:paraId="00A91AE9" w14:textId="77777777" w:rsidR="00AA3DA2" w:rsidRDefault="00AA3DA2" w:rsidP="00AA3DA2">
      <w:pPr>
        <w:pStyle w:val="ListParagraph"/>
        <w:rPr>
          <w:sz w:val="20"/>
          <w:szCs w:val="20"/>
        </w:rPr>
      </w:pPr>
    </w:p>
    <w:p w14:paraId="565283E6" w14:textId="0F1A0383" w:rsidR="00B44C53" w:rsidRDefault="00B44C53" w:rsidP="00B44C53">
      <w:pPr>
        <w:rPr>
          <w:sz w:val="20"/>
          <w:szCs w:val="20"/>
          <w:u w:val="single"/>
        </w:rPr>
      </w:pPr>
      <w:r w:rsidRPr="00B44C53">
        <w:rPr>
          <w:sz w:val="20"/>
          <w:szCs w:val="20"/>
          <w:u w:val="single"/>
        </w:rPr>
        <w:t>Instructions for the resources:</w:t>
      </w:r>
    </w:p>
    <w:p w14:paraId="77C07ACD" w14:textId="3A233139" w:rsidR="00B44C53" w:rsidRDefault="00B44C53" w:rsidP="00B44C53">
      <w:pPr>
        <w:pStyle w:val="ListParagraph"/>
        <w:numPr>
          <w:ilvl w:val="0"/>
          <w:numId w:val="2"/>
        </w:numPr>
        <w:rPr>
          <w:sz w:val="20"/>
          <w:szCs w:val="20"/>
        </w:rPr>
      </w:pPr>
      <w:r w:rsidRPr="00293CAE">
        <w:rPr>
          <w:sz w:val="20"/>
          <w:szCs w:val="20"/>
        </w:rPr>
        <w:t>At the beginning of</w:t>
      </w:r>
      <w:r>
        <w:rPr>
          <w:sz w:val="20"/>
          <w:szCs w:val="20"/>
        </w:rPr>
        <w:t xml:space="preserve"> each round, decide if you want to be </w:t>
      </w:r>
      <w:r w:rsidRPr="00293CAE">
        <w:rPr>
          <w:sz w:val="20"/>
          <w:szCs w:val="20"/>
        </w:rPr>
        <w:t>food, water or shelter.</w:t>
      </w:r>
    </w:p>
    <w:p w14:paraId="54C12442" w14:textId="1EC8D6A6" w:rsidR="00C67D1D" w:rsidRPr="00293CAE" w:rsidRDefault="00E11794" w:rsidP="00B44C53">
      <w:pPr>
        <w:pStyle w:val="ListParagraph"/>
        <w:numPr>
          <w:ilvl w:val="0"/>
          <w:numId w:val="2"/>
        </w:numPr>
        <w:rPr>
          <w:sz w:val="20"/>
          <w:szCs w:val="20"/>
        </w:rPr>
      </w:pPr>
      <w:r>
        <w:rPr>
          <w:sz w:val="20"/>
          <w:szCs w:val="20"/>
        </w:rPr>
        <w:t>Hold up the card of the resource and m</w:t>
      </w:r>
      <w:r w:rsidR="00C67D1D">
        <w:rPr>
          <w:sz w:val="20"/>
          <w:szCs w:val="20"/>
        </w:rPr>
        <w:t>ove from the line ONLY when the deer comes to get you</w:t>
      </w:r>
      <w:r w:rsidR="0007214A">
        <w:rPr>
          <w:sz w:val="20"/>
          <w:szCs w:val="20"/>
        </w:rPr>
        <w:t>.</w:t>
      </w:r>
    </w:p>
    <w:p w14:paraId="3AEF3409" w14:textId="77777777" w:rsidR="0007214A" w:rsidRDefault="0007214A" w:rsidP="00B44C53">
      <w:pPr>
        <w:rPr>
          <w:sz w:val="20"/>
          <w:szCs w:val="20"/>
          <w:u w:val="single"/>
        </w:rPr>
      </w:pPr>
    </w:p>
    <w:p w14:paraId="7A53C3BC" w14:textId="21019134" w:rsidR="0007214A" w:rsidRDefault="0007214A" w:rsidP="00B44C53">
      <w:pPr>
        <w:rPr>
          <w:sz w:val="20"/>
          <w:szCs w:val="20"/>
          <w:u w:val="single"/>
        </w:rPr>
      </w:pPr>
      <w:r>
        <w:rPr>
          <w:sz w:val="20"/>
          <w:szCs w:val="20"/>
          <w:u w:val="single"/>
        </w:rPr>
        <w:t>Data Table:</w:t>
      </w:r>
    </w:p>
    <w:p w14:paraId="7A88F170" w14:textId="77777777" w:rsidR="0007214A" w:rsidRDefault="0007214A" w:rsidP="00B44C53">
      <w:pPr>
        <w:rPr>
          <w:sz w:val="20"/>
          <w:szCs w:val="20"/>
          <w:u w:val="single"/>
        </w:rPr>
      </w:pPr>
    </w:p>
    <w:tbl>
      <w:tblPr>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0" w:type="dxa"/>
          <w:right w:w="100" w:type="dxa"/>
        </w:tblCellMar>
        <w:tblLook w:val="0000" w:firstRow="0" w:lastRow="0" w:firstColumn="0" w:lastColumn="0" w:noHBand="0" w:noVBand="0"/>
      </w:tblPr>
      <w:tblGrid>
        <w:gridCol w:w="1140"/>
        <w:gridCol w:w="2434"/>
      </w:tblGrid>
      <w:tr w:rsidR="0007214A" w:rsidRPr="0007214A" w14:paraId="48E20139" w14:textId="77777777" w:rsidTr="00394F5B">
        <w:tblPrEx>
          <w:tblCellMar>
            <w:top w:w="0" w:type="dxa"/>
            <w:bottom w:w="0" w:type="dxa"/>
          </w:tblCellMar>
        </w:tblPrEx>
        <w:trPr>
          <w:cantSplit/>
        </w:trPr>
        <w:tc>
          <w:tcPr>
            <w:tcW w:w="1140" w:type="dxa"/>
            <w:tcBorders>
              <w:top w:val="double" w:sz="7" w:space="0" w:color="000000"/>
              <w:left w:val="double" w:sz="7" w:space="0" w:color="000000"/>
              <w:bottom w:val="single" w:sz="7" w:space="0" w:color="000000"/>
              <w:right w:val="single" w:sz="7" w:space="0" w:color="000000"/>
            </w:tcBorders>
          </w:tcPr>
          <w:p w14:paraId="7CEF15FC"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jc w:val="center"/>
              <w:rPr>
                <w:rFonts w:ascii="Times" w:hAnsi="Times"/>
                <w:sz w:val="20"/>
                <w:szCs w:val="20"/>
              </w:rPr>
            </w:pPr>
            <w:r w:rsidRPr="0007214A">
              <w:rPr>
                <w:rFonts w:ascii="Times" w:hAnsi="Times"/>
                <w:sz w:val="20"/>
                <w:szCs w:val="20"/>
              </w:rPr>
              <w:t>Round</w:t>
            </w:r>
          </w:p>
        </w:tc>
        <w:tc>
          <w:tcPr>
            <w:tcW w:w="2434" w:type="dxa"/>
            <w:tcBorders>
              <w:top w:val="double" w:sz="7" w:space="0" w:color="000000"/>
              <w:left w:val="single" w:sz="7" w:space="0" w:color="000000"/>
              <w:bottom w:val="single" w:sz="7" w:space="0" w:color="000000"/>
              <w:right w:val="single" w:sz="7" w:space="0" w:color="000000"/>
            </w:tcBorders>
          </w:tcPr>
          <w:p w14:paraId="7B2B5828"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of deer at end</w:t>
            </w:r>
          </w:p>
        </w:tc>
      </w:tr>
      <w:tr w:rsidR="0007214A" w:rsidRPr="0007214A" w14:paraId="3450338D"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2155C9F1"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0</w:t>
            </w:r>
          </w:p>
        </w:tc>
        <w:tc>
          <w:tcPr>
            <w:tcW w:w="2434" w:type="dxa"/>
            <w:tcBorders>
              <w:top w:val="single" w:sz="7" w:space="0" w:color="000000"/>
              <w:left w:val="single" w:sz="7" w:space="0" w:color="000000"/>
              <w:bottom w:val="single" w:sz="7" w:space="0" w:color="000000"/>
              <w:right w:val="single" w:sz="7" w:space="0" w:color="000000"/>
            </w:tcBorders>
          </w:tcPr>
          <w:p w14:paraId="7330DB0B"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680EA306"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03D67A20"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1</w:t>
            </w:r>
          </w:p>
        </w:tc>
        <w:tc>
          <w:tcPr>
            <w:tcW w:w="2434" w:type="dxa"/>
            <w:tcBorders>
              <w:top w:val="single" w:sz="7" w:space="0" w:color="000000"/>
              <w:left w:val="single" w:sz="7" w:space="0" w:color="000000"/>
              <w:bottom w:val="single" w:sz="7" w:space="0" w:color="000000"/>
              <w:right w:val="single" w:sz="7" w:space="0" w:color="000000"/>
            </w:tcBorders>
          </w:tcPr>
          <w:p w14:paraId="5617BF31"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6EFE69BB"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1491106C"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2</w:t>
            </w:r>
          </w:p>
        </w:tc>
        <w:tc>
          <w:tcPr>
            <w:tcW w:w="2434" w:type="dxa"/>
            <w:tcBorders>
              <w:top w:val="single" w:sz="7" w:space="0" w:color="000000"/>
              <w:left w:val="single" w:sz="7" w:space="0" w:color="000000"/>
              <w:bottom w:val="single" w:sz="7" w:space="0" w:color="000000"/>
              <w:right w:val="single" w:sz="7" w:space="0" w:color="000000"/>
            </w:tcBorders>
          </w:tcPr>
          <w:p w14:paraId="1C2FC0A6"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66CBC9C9"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312B2B70"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3</w:t>
            </w:r>
          </w:p>
        </w:tc>
        <w:tc>
          <w:tcPr>
            <w:tcW w:w="2434" w:type="dxa"/>
            <w:tcBorders>
              <w:top w:val="single" w:sz="7" w:space="0" w:color="000000"/>
              <w:left w:val="single" w:sz="7" w:space="0" w:color="000000"/>
              <w:bottom w:val="single" w:sz="7" w:space="0" w:color="000000"/>
              <w:right w:val="single" w:sz="7" w:space="0" w:color="000000"/>
            </w:tcBorders>
          </w:tcPr>
          <w:p w14:paraId="602E2EF1"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73047B66"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330915FD"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4</w:t>
            </w:r>
          </w:p>
        </w:tc>
        <w:tc>
          <w:tcPr>
            <w:tcW w:w="2434" w:type="dxa"/>
            <w:tcBorders>
              <w:top w:val="single" w:sz="7" w:space="0" w:color="000000"/>
              <w:left w:val="single" w:sz="7" w:space="0" w:color="000000"/>
              <w:bottom w:val="single" w:sz="7" w:space="0" w:color="000000"/>
              <w:right w:val="single" w:sz="7" w:space="0" w:color="000000"/>
            </w:tcBorders>
          </w:tcPr>
          <w:p w14:paraId="7E9D48F3"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1D8DFB50"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0DFEF244"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5</w:t>
            </w:r>
          </w:p>
        </w:tc>
        <w:tc>
          <w:tcPr>
            <w:tcW w:w="2434" w:type="dxa"/>
            <w:tcBorders>
              <w:top w:val="single" w:sz="7" w:space="0" w:color="000000"/>
              <w:left w:val="single" w:sz="7" w:space="0" w:color="000000"/>
              <w:bottom w:val="single" w:sz="7" w:space="0" w:color="000000"/>
              <w:right w:val="single" w:sz="7" w:space="0" w:color="000000"/>
            </w:tcBorders>
          </w:tcPr>
          <w:p w14:paraId="08A0D813"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764030F5"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6AEEFE8E"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6</w:t>
            </w:r>
          </w:p>
        </w:tc>
        <w:tc>
          <w:tcPr>
            <w:tcW w:w="2434" w:type="dxa"/>
            <w:tcBorders>
              <w:top w:val="single" w:sz="7" w:space="0" w:color="000000"/>
              <w:left w:val="single" w:sz="7" w:space="0" w:color="000000"/>
              <w:bottom w:val="single" w:sz="7" w:space="0" w:color="000000"/>
              <w:right w:val="single" w:sz="7" w:space="0" w:color="000000"/>
            </w:tcBorders>
          </w:tcPr>
          <w:p w14:paraId="6DA88D43"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461FBCCA"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17A31D52"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7</w:t>
            </w:r>
          </w:p>
        </w:tc>
        <w:tc>
          <w:tcPr>
            <w:tcW w:w="2434" w:type="dxa"/>
            <w:tcBorders>
              <w:top w:val="single" w:sz="7" w:space="0" w:color="000000"/>
              <w:left w:val="single" w:sz="7" w:space="0" w:color="000000"/>
              <w:bottom w:val="single" w:sz="7" w:space="0" w:color="000000"/>
              <w:right w:val="single" w:sz="7" w:space="0" w:color="000000"/>
            </w:tcBorders>
          </w:tcPr>
          <w:p w14:paraId="67A87F12"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5D1E84CA"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4A9A76C3"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8</w:t>
            </w:r>
          </w:p>
        </w:tc>
        <w:tc>
          <w:tcPr>
            <w:tcW w:w="2434" w:type="dxa"/>
            <w:tcBorders>
              <w:top w:val="single" w:sz="7" w:space="0" w:color="000000"/>
              <w:left w:val="single" w:sz="7" w:space="0" w:color="000000"/>
              <w:bottom w:val="single" w:sz="7" w:space="0" w:color="000000"/>
              <w:right w:val="single" w:sz="7" w:space="0" w:color="000000"/>
            </w:tcBorders>
          </w:tcPr>
          <w:p w14:paraId="22CAE777"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3C515471"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76D91AF0"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9</w:t>
            </w:r>
          </w:p>
        </w:tc>
        <w:tc>
          <w:tcPr>
            <w:tcW w:w="2434" w:type="dxa"/>
            <w:tcBorders>
              <w:top w:val="single" w:sz="7" w:space="0" w:color="000000"/>
              <w:left w:val="single" w:sz="7" w:space="0" w:color="000000"/>
              <w:bottom w:val="single" w:sz="7" w:space="0" w:color="000000"/>
              <w:right w:val="single" w:sz="7" w:space="0" w:color="000000"/>
            </w:tcBorders>
          </w:tcPr>
          <w:p w14:paraId="01EB5610"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001250A4"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17214879"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10</w:t>
            </w:r>
          </w:p>
        </w:tc>
        <w:tc>
          <w:tcPr>
            <w:tcW w:w="2434" w:type="dxa"/>
            <w:tcBorders>
              <w:top w:val="single" w:sz="7" w:space="0" w:color="000000"/>
              <w:left w:val="single" w:sz="7" w:space="0" w:color="000000"/>
              <w:bottom w:val="single" w:sz="7" w:space="0" w:color="000000"/>
              <w:right w:val="single" w:sz="7" w:space="0" w:color="000000"/>
            </w:tcBorders>
          </w:tcPr>
          <w:p w14:paraId="72E61721"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1436E66A" w14:textId="77777777" w:rsidTr="00394F5B">
        <w:tblPrEx>
          <w:tblCellMar>
            <w:top w:w="0" w:type="dxa"/>
            <w:bottom w:w="0" w:type="dxa"/>
          </w:tblCellMar>
        </w:tblPrEx>
        <w:trPr>
          <w:cantSplit/>
        </w:trPr>
        <w:tc>
          <w:tcPr>
            <w:tcW w:w="1140" w:type="dxa"/>
            <w:tcBorders>
              <w:top w:val="single" w:sz="7" w:space="0" w:color="000000"/>
              <w:left w:val="double" w:sz="7" w:space="0" w:color="000000"/>
              <w:bottom w:val="single" w:sz="7" w:space="0" w:color="000000"/>
              <w:right w:val="single" w:sz="7" w:space="0" w:color="000000"/>
            </w:tcBorders>
          </w:tcPr>
          <w:p w14:paraId="59AC5C99"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11</w:t>
            </w:r>
          </w:p>
        </w:tc>
        <w:tc>
          <w:tcPr>
            <w:tcW w:w="2434" w:type="dxa"/>
            <w:tcBorders>
              <w:top w:val="single" w:sz="7" w:space="0" w:color="000000"/>
              <w:left w:val="single" w:sz="7" w:space="0" w:color="000000"/>
              <w:bottom w:val="single" w:sz="7" w:space="0" w:color="000000"/>
              <w:right w:val="single" w:sz="7" w:space="0" w:color="000000"/>
            </w:tcBorders>
          </w:tcPr>
          <w:p w14:paraId="44693C30"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r w:rsidR="0007214A" w:rsidRPr="0007214A" w14:paraId="712B30F1" w14:textId="77777777" w:rsidTr="00394F5B">
        <w:tblPrEx>
          <w:tblCellMar>
            <w:top w:w="0" w:type="dxa"/>
            <w:bottom w:w="0" w:type="dxa"/>
          </w:tblCellMar>
        </w:tblPrEx>
        <w:trPr>
          <w:cantSplit/>
        </w:trPr>
        <w:tc>
          <w:tcPr>
            <w:tcW w:w="1140" w:type="dxa"/>
            <w:tcBorders>
              <w:top w:val="single" w:sz="7" w:space="0" w:color="000000"/>
              <w:left w:val="double" w:sz="7" w:space="0" w:color="000000"/>
              <w:bottom w:val="double" w:sz="7" w:space="0" w:color="000000"/>
              <w:right w:val="single" w:sz="7" w:space="0" w:color="000000"/>
            </w:tcBorders>
          </w:tcPr>
          <w:p w14:paraId="19323658"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r w:rsidRPr="0007214A">
              <w:rPr>
                <w:rFonts w:ascii="Times" w:hAnsi="Times"/>
                <w:sz w:val="20"/>
                <w:szCs w:val="20"/>
              </w:rPr>
              <w:t xml:space="preserve">  12</w:t>
            </w:r>
          </w:p>
        </w:tc>
        <w:tc>
          <w:tcPr>
            <w:tcW w:w="2434" w:type="dxa"/>
            <w:tcBorders>
              <w:top w:val="single" w:sz="7" w:space="0" w:color="000000"/>
              <w:left w:val="single" w:sz="7" w:space="0" w:color="000000"/>
              <w:bottom w:val="double" w:sz="7" w:space="0" w:color="000000"/>
              <w:right w:val="single" w:sz="7" w:space="0" w:color="000000"/>
            </w:tcBorders>
          </w:tcPr>
          <w:p w14:paraId="365B8C89" w14:textId="77777777" w:rsidR="0007214A" w:rsidRPr="0007214A" w:rsidRDefault="0007214A" w:rsidP="00394F5B">
            <w:pPr>
              <w:widowControl w:val="0"/>
              <w:tabs>
                <w:tab w:val="left" w:pos="1440"/>
                <w:tab w:val="left" w:pos="2160"/>
                <w:tab w:val="left" w:pos="2179"/>
                <w:tab w:val="left" w:pos="2520"/>
                <w:tab w:val="left" w:pos="2880"/>
                <w:tab w:val="left" w:pos="5040"/>
                <w:tab w:val="left" w:pos="5760"/>
                <w:tab w:val="left" w:pos="6480"/>
                <w:tab w:val="left" w:pos="7200"/>
                <w:tab w:val="left" w:pos="7920"/>
                <w:tab w:val="left" w:pos="8640"/>
                <w:tab w:val="left" w:pos="9360"/>
                <w:tab w:val="left" w:pos="10080"/>
                <w:tab w:val="left" w:pos="10800"/>
                <w:tab w:val="left" w:pos="11520"/>
                <w:tab w:val="left" w:pos="11940"/>
                <w:tab w:val="left" w:pos="12240"/>
                <w:tab w:val="left" w:pos="12960"/>
                <w:tab w:val="left" w:pos="13680"/>
                <w:tab w:val="left" w:pos="14400"/>
                <w:tab w:val="left" w:pos="15120"/>
                <w:tab w:val="left" w:pos="15840"/>
              </w:tabs>
              <w:spacing w:before="50" w:after="50"/>
              <w:rPr>
                <w:rFonts w:ascii="Times" w:hAnsi="Times"/>
                <w:sz w:val="20"/>
                <w:szCs w:val="20"/>
              </w:rPr>
            </w:pPr>
          </w:p>
        </w:tc>
      </w:tr>
    </w:tbl>
    <w:p w14:paraId="72A3567D" w14:textId="707F6F7C" w:rsidR="00D824D9" w:rsidRDefault="00D824D9" w:rsidP="0007214A">
      <w:pPr>
        <w:jc w:val="both"/>
        <w:rPr>
          <w:sz w:val="20"/>
          <w:szCs w:val="20"/>
        </w:rPr>
      </w:pPr>
    </w:p>
    <w:p w14:paraId="60214FF0" w14:textId="00FDA73C" w:rsidR="00D824D9" w:rsidRDefault="00630FBD" w:rsidP="00D824D9">
      <w:pPr>
        <w:rPr>
          <w:sz w:val="20"/>
          <w:szCs w:val="20"/>
        </w:rPr>
      </w:pPr>
      <w:r w:rsidRPr="005D536E">
        <w:rPr>
          <w:b/>
          <w:sz w:val="20"/>
          <w:szCs w:val="20"/>
        </w:rPr>
        <w:t>Results:</w:t>
      </w:r>
      <w:r>
        <w:rPr>
          <w:sz w:val="20"/>
          <w:szCs w:val="20"/>
        </w:rPr>
        <w:t xml:space="preserve"> Graph the data on graph paper below:</w:t>
      </w:r>
    </w:p>
    <w:p w14:paraId="660441D4" w14:textId="77777777" w:rsidR="005D536E" w:rsidRDefault="005D536E" w:rsidP="00D824D9">
      <w:pPr>
        <w:rPr>
          <w:sz w:val="20"/>
          <w:szCs w:val="20"/>
        </w:rPr>
      </w:pPr>
    </w:p>
    <w:p w14:paraId="4C5E4046" w14:textId="60ADD2EF" w:rsidR="005D536E" w:rsidRPr="00D824D9" w:rsidRDefault="005D536E" w:rsidP="00D824D9">
      <w:pPr>
        <w:rPr>
          <w:sz w:val="20"/>
          <w:szCs w:val="20"/>
        </w:rPr>
      </w:pPr>
      <w:r>
        <w:rPr>
          <w:rFonts w:eastAsia="Times New Roman" w:cs="Times New Roman"/>
          <w:noProof/>
        </w:rPr>
        <w:drawing>
          <wp:anchor distT="0" distB="0" distL="114300" distR="114300" simplePos="0" relativeHeight="251658240" behindDoc="0" locked="0" layoutInCell="1" allowOverlap="1" wp14:anchorId="4C961526" wp14:editId="078206F3">
            <wp:simplePos x="0" y="0"/>
            <wp:positionH relativeFrom="column">
              <wp:posOffset>0</wp:posOffset>
            </wp:positionH>
            <wp:positionV relativeFrom="paragraph">
              <wp:posOffset>10795</wp:posOffset>
            </wp:positionV>
            <wp:extent cx="5486400" cy="3689350"/>
            <wp:effectExtent l="0" t="0" r="0" b="0"/>
            <wp:wrapSquare wrapText="bothSides"/>
            <wp:docPr id="1" name="Picture 1" descr="http://www.biologycorner.com/resources/graph_kaibab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graph_kaibab_bla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8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4CDA6" w14:textId="79048CDD" w:rsidR="00D824D9" w:rsidRDefault="00D824D9" w:rsidP="00D824D9">
      <w:pPr>
        <w:rPr>
          <w:sz w:val="20"/>
          <w:szCs w:val="20"/>
        </w:rPr>
      </w:pPr>
    </w:p>
    <w:p w14:paraId="3E9D02F4" w14:textId="4D05557F" w:rsidR="0007214A" w:rsidRPr="005D536E" w:rsidRDefault="00D824D9" w:rsidP="00D824D9">
      <w:pPr>
        <w:tabs>
          <w:tab w:val="left" w:pos="2432"/>
        </w:tabs>
        <w:rPr>
          <w:b/>
          <w:sz w:val="20"/>
          <w:szCs w:val="20"/>
        </w:rPr>
      </w:pPr>
      <w:r w:rsidRPr="005D536E">
        <w:rPr>
          <w:b/>
          <w:sz w:val="20"/>
          <w:szCs w:val="20"/>
        </w:rPr>
        <w:tab/>
      </w:r>
    </w:p>
    <w:p w14:paraId="67296CB4" w14:textId="6BDD4455" w:rsidR="00E92BE6" w:rsidRDefault="005D536E" w:rsidP="00D824D9">
      <w:pPr>
        <w:tabs>
          <w:tab w:val="left" w:pos="2432"/>
        </w:tabs>
        <w:rPr>
          <w:b/>
          <w:sz w:val="20"/>
          <w:szCs w:val="20"/>
        </w:rPr>
      </w:pPr>
      <w:r w:rsidRPr="005D536E">
        <w:rPr>
          <w:b/>
          <w:sz w:val="20"/>
          <w:szCs w:val="20"/>
        </w:rPr>
        <w:t>Analysis Questions:</w:t>
      </w:r>
      <w:r w:rsidR="00E92BE6">
        <w:rPr>
          <w:b/>
          <w:sz w:val="20"/>
          <w:szCs w:val="20"/>
        </w:rPr>
        <w:t xml:space="preserve"> Answer the following questions in COMPLETE sentences!</w:t>
      </w:r>
    </w:p>
    <w:p w14:paraId="366AB986" w14:textId="77777777" w:rsidR="005D536E" w:rsidRPr="00E92BE6" w:rsidRDefault="005D536E" w:rsidP="00D824D9">
      <w:pPr>
        <w:tabs>
          <w:tab w:val="left" w:pos="2432"/>
        </w:tabs>
        <w:rPr>
          <w:b/>
          <w:sz w:val="20"/>
          <w:szCs w:val="20"/>
        </w:rPr>
      </w:pPr>
    </w:p>
    <w:p w14:paraId="591C1AE5" w14:textId="77777777" w:rsidR="00E92BE6" w:rsidRPr="00E92BE6" w:rsidRDefault="00E92BE6" w:rsidP="00E92BE6">
      <w:pPr>
        <w:pStyle w:val="ListParagraph"/>
        <w:numPr>
          <w:ilvl w:val="0"/>
          <w:numId w:val="3"/>
        </w:numPr>
        <w:tabs>
          <w:tab w:val="left" w:pos="2432"/>
        </w:tabs>
        <w:rPr>
          <w:sz w:val="20"/>
          <w:szCs w:val="20"/>
        </w:rPr>
      </w:pPr>
      <w:r w:rsidRPr="00E92BE6">
        <w:rPr>
          <w:rFonts w:ascii="Times" w:hAnsi="Times"/>
          <w:sz w:val="20"/>
          <w:szCs w:val="20"/>
        </w:rPr>
        <w:t>What did you notice about the deer population as we played the game?</w:t>
      </w:r>
    </w:p>
    <w:p w14:paraId="5C8B238F" w14:textId="77777777" w:rsidR="00E92BE6" w:rsidRPr="00E92BE6" w:rsidRDefault="00E92BE6" w:rsidP="00E92BE6">
      <w:pPr>
        <w:pStyle w:val="ListParagraph"/>
        <w:tabs>
          <w:tab w:val="left" w:pos="2432"/>
        </w:tabs>
        <w:rPr>
          <w:rFonts w:ascii="Times" w:hAnsi="Times"/>
          <w:sz w:val="20"/>
          <w:szCs w:val="20"/>
        </w:rPr>
      </w:pPr>
    </w:p>
    <w:p w14:paraId="60E01351" w14:textId="77777777" w:rsidR="00E92BE6" w:rsidRDefault="00E92BE6" w:rsidP="00E92BE6">
      <w:pPr>
        <w:pStyle w:val="ListParagraph"/>
        <w:tabs>
          <w:tab w:val="left" w:pos="2432"/>
        </w:tabs>
        <w:rPr>
          <w:rFonts w:ascii="Times" w:hAnsi="Times"/>
          <w:sz w:val="20"/>
          <w:szCs w:val="20"/>
        </w:rPr>
      </w:pPr>
    </w:p>
    <w:p w14:paraId="1C1D9DC9" w14:textId="77777777" w:rsidR="00E92BE6" w:rsidRPr="00E92BE6" w:rsidRDefault="00E92BE6" w:rsidP="00E92BE6">
      <w:pPr>
        <w:pStyle w:val="ListParagraph"/>
        <w:tabs>
          <w:tab w:val="left" w:pos="2432"/>
        </w:tabs>
        <w:rPr>
          <w:rFonts w:ascii="Times" w:hAnsi="Times"/>
          <w:sz w:val="20"/>
          <w:szCs w:val="20"/>
        </w:rPr>
      </w:pPr>
      <w:bookmarkStart w:id="0" w:name="_GoBack"/>
      <w:bookmarkEnd w:id="0"/>
    </w:p>
    <w:p w14:paraId="0F51F99F" w14:textId="77777777" w:rsidR="00E92BE6" w:rsidRPr="00E92BE6" w:rsidRDefault="00E92BE6" w:rsidP="00E92BE6">
      <w:pPr>
        <w:pStyle w:val="ListParagraph"/>
        <w:tabs>
          <w:tab w:val="left" w:pos="2432"/>
        </w:tabs>
        <w:rPr>
          <w:rFonts w:ascii="Times" w:hAnsi="Times"/>
          <w:sz w:val="20"/>
          <w:szCs w:val="20"/>
        </w:rPr>
      </w:pPr>
    </w:p>
    <w:p w14:paraId="56E21184" w14:textId="77777777" w:rsidR="00E92BE6" w:rsidRPr="00E92BE6" w:rsidRDefault="00E92BE6" w:rsidP="00E92BE6">
      <w:pPr>
        <w:pStyle w:val="ListParagraph"/>
        <w:tabs>
          <w:tab w:val="left" w:pos="2432"/>
        </w:tabs>
        <w:rPr>
          <w:rFonts w:ascii="Times" w:hAnsi="Times"/>
          <w:sz w:val="20"/>
          <w:szCs w:val="20"/>
        </w:rPr>
      </w:pPr>
    </w:p>
    <w:p w14:paraId="39C6DD1B" w14:textId="77777777" w:rsidR="00E92BE6" w:rsidRPr="00E92BE6" w:rsidRDefault="00E92BE6" w:rsidP="00E92BE6">
      <w:pPr>
        <w:pStyle w:val="ListParagraph"/>
        <w:tabs>
          <w:tab w:val="left" w:pos="2432"/>
        </w:tabs>
        <w:rPr>
          <w:sz w:val="20"/>
          <w:szCs w:val="20"/>
        </w:rPr>
      </w:pPr>
    </w:p>
    <w:p w14:paraId="01AD56D8" w14:textId="2640A427" w:rsidR="00E92BE6" w:rsidRPr="00E92BE6" w:rsidRDefault="00E92BE6" w:rsidP="00E92BE6">
      <w:pPr>
        <w:pStyle w:val="ListParagraph"/>
        <w:numPr>
          <w:ilvl w:val="0"/>
          <w:numId w:val="3"/>
        </w:numPr>
        <w:tabs>
          <w:tab w:val="left" w:pos="2432"/>
        </w:tabs>
        <w:rPr>
          <w:sz w:val="20"/>
          <w:szCs w:val="20"/>
        </w:rPr>
      </w:pPr>
      <w:r w:rsidRPr="00E92BE6">
        <w:rPr>
          <w:sz w:val="20"/>
          <w:szCs w:val="20"/>
        </w:rPr>
        <w:t>What do you think was the carrying capacity of this population?</w:t>
      </w:r>
    </w:p>
    <w:p w14:paraId="1D1D1AB8" w14:textId="77777777" w:rsidR="00E92BE6" w:rsidRPr="00E92BE6" w:rsidRDefault="00E92BE6" w:rsidP="00E92BE6">
      <w:pPr>
        <w:pStyle w:val="ListParagraph"/>
        <w:tabs>
          <w:tab w:val="left" w:pos="2432"/>
        </w:tabs>
        <w:rPr>
          <w:sz w:val="20"/>
          <w:szCs w:val="20"/>
        </w:rPr>
      </w:pPr>
    </w:p>
    <w:p w14:paraId="0096CA62" w14:textId="77777777" w:rsidR="00E92BE6" w:rsidRPr="00E92BE6" w:rsidRDefault="00E92BE6" w:rsidP="00E92BE6">
      <w:pPr>
        <w:pStyle w:val="ListParagraph"/>
        <w:tabs>
          <w:tab w:val="left" w:pos="2432"/>
        </w:tabs>
        <w:rPr>
          <w:sz w:val="20"/>
          <w:szCs w:val="20"/>
        </w:rPr>
      </w:pPr>
    </w:p>
    <w:p w14:paraId="33DEB44B" w14:textId="77777777" w:rsidR="00E92BE6" w:rsidRPr="00E92BE6" w:rsidRDefault="00E92BE6" w:rsidP="00E92BE6">
      <w:pPr>
        <w:pStyle w:val="ListParagraph"/>
        <w:tabs>
          <w:tab w:val="left" w:pos="2432"/>
        </w:tabs>
        <w:rPr>
          <w:sz w:val="20"/>
          <w:szCs w:val="20"/>
        </w:rPr>
      </w:pPr>
    </w:p>
    <w:p w14:paraId="797A62B3" w14:textId="77777777" w:rsidR="00E92BE6" w:rsidRPr="00E92BE6" w:rsidRDefault="00E92BE6" w:rsidP="00E92BE6">
      <w:pPr>
        <w:pStyle w:val="ListParagraph"/>
        <w:tabs>
          <w:tab w:val="left" w:pos="2432"/>
        </w:tabs>
        <w:rPr>
          <w:sz w:val="20"/>
          <w:szCs w:val="20"/>
        </w:rPr>
      </w:pPr>
    </w:p>
    <w:p w14:paraId="01B77EE9" w14:textId="77777777" w:rsidR="00E92BE6" w:rsidRPr="00E92BE6" w:rsidRDefault="00E92BE6" w:rsidP="00E92BE6">
      <w:pPr>
        <w:pStyle w:val="ListParagraph"/>
        <w:tabs>
          <w:tab w:val="left" w:pos="2432"/>
        </w:tabs>
        <w:rPr>
          <w:sz w:val="20"/>
          <w:szCs w:val="20"/>
        </w:rPr>
      </w:pPr>
    </w:p>
    <w:p w14:paraId="778C7191" w14:textId="77777777" w:rsidR="00E92BE6" w:rsidRPr="00E92BE6" w:rsidRDefault="00E92BE6" w:rsidP="00E92BE6">
      <w:pPr>
        <w:pStyle w:val="ListParagraph"/>
        <w:tabs>
          <w:tab w:val="left" w:pos="2432"/>
        </w:tabs>
        <w:rPr>
          <w:sz w:val="20"/>
          <w:szCs w:val="20"/>
        </w:rPr>
      </w:pPr>
    </w:p>
    <w:p w14:paraId="61EDC3B8" w14:textId="77777777" w:rsidR="00E92BE6" w:rsidRPr="00E92BE6" w:rsidRDefault="00E92BE6" w:rsidP="00E92BE6">
      <w:pPr>
        <w:pStyle w:val="ListParagraph"/>
        <w:tabs>
          <w:tab w:val="left" w:pos="2432"/>
        </w:tabs>
        <w:rPr>
          <w:sz w:val="20"/>
          <w:szCs w:val="20"/>
        </w:rPr>
      </w:pPr>
    </w:p>
    <w:p w14:paraId="2DD125C6" w14:textId="4DB461ED" w:rsidR="00E92BE6" w:rsidRPr="00E92BE6" w:rsidRDefault="00E92BE6" w:rsidP="00E92BE6">
      <w:pPr>
        <w:pStyle w:val="ListParagraph"/>
        <w:numPr>
          <w:ilvl w:val="0"/>
          <w:numId w:val="3"/>
        </w:numPr>
        <w:tabs>
          <w:tab w:val="left" w:pos="2432"/>
        </w:tabs>
        <w:rPr>
          <w:sz w:val="20"/>
          <w:szCs w:val="20"/>
        </w:rPr>
      </w:pPr>
      <w:r w:rsidRPr="00E92BE6">
        <w:rPr>
          <w:rFonts w:ascii="Times" w:hAnsi="Times"/>
          <w:sz w:val="20"/>
          <w:szCs w:val="20"/>
        </w:rPr>
        <w:t>Are wildlife populations static</w:t>
      </w:r>
      <w:r w:rsidRPr="00E92BE6">
        <w:rPr>
          <w:rFonts w:ascii="Times" w:hAnsi="Times"/>
          <w:sz w:val="20"/>
          <w:szCs w:val="20"/>
        </w:rPr>
        <w:t xml:space="preserve"> (stay the same)</w:t>
      </w:r>
      <w:r w:rsidRPr="00E92BE6">
        <w:rPr>
          <w:rFonts w:ascii="Times" w:hAnsi="Times"/>
          <w:sz w:val="20"/>
          <w:szCs w:val="20"/>
        </w:rPr>
        <w:t>, or do they tend to fluctuate</w:t>
      </w:r>
      <w:r>
        <w:rPr>
          <w:rFonts w:ascii="Times" w:hAnsi="Times"/>
          <w:sz w:val="20"/>
          <w:szCs w:val="20"/>
        </w:rPr>
        <w:t xml:space="preserve"> (change up and down)</w:t>
      </w:r>
      <w:r w:rsidRPr="00E92BE6">
        <w:rPr>
          <w:rFonts w:ascii="Times" w:hAnsi="Times"/>
          <w:sz w:val="20"/>
          <w:szCs w:val="20"/>
        </w:rPr>
        <w:t>, as part of an overall"</w:t>
      </w:r>
      <w:r>
        <w:rPr>
          <w:rFonts w:ascii="Times" w:hAnsi="Times"/>
          <w:sz w:val="20"/>
          <w:szCs w:val="20"/>
        </w:rPr>
        <w:t xml:space="preserve"> </w:t>
      </w:r>
      <w:r w:rsidRPr="00E92BE6">
        <w:rPr>
          <w:rFonts w:ascii="Times" w:hAnsi="Times"/>
          <w:sz w:val="20"/>
          <w:szCs w:val="20"/>
        </w:rPr>
        <w:t>balance of nature”?</w:t>
      </w:r>
    </w:p>
    <w:p w14:paraId="411A268E" w14:textId="77777777" w:rsidR="00E92BE6" w:rsidRPr="00E92BE6" w:rsidRDefault="00E92BE6" w:rsidP="00E92BE6">
      <w:pPr>
        <w:pStyle w:val="ListParagraph"/>
        <w:tabs>
          <w:tab w:val="left" w:pos="2432"/>
        </w:tabs>
        <w:rPr>
          <w:sz w:val="20"/>
          <w:szCs w:val="20"/>
        </w:rPr>
      </w:pPr>
    </w:p>
    <w:p w14:paraId="247215AD" w14:textId="77777777" w:rsidR="005D536E" w:rsidRPr="00D824D9" w:rsidRDefault="005D536E" w:rsidP="00D824D9">
      <w:pPr>
        <w:tabs>
          <w:tab w:val="left" w:pos="2432"/>
        </w:tabs>
        <w:rPr>
          <w:sz w:val="20"/>
          <w:szCs w:val="20"/>
        </w:rPr>
      </w:pPr>
    </w:p>
    <w:sectPr w:rsidR="005D536E" w:rsidRPr="00D824D9"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D5856" w14:textId="77777777" w:rsidR="00293CAE" w:rsidRDefault="00293CAE" w:rsidP="00691FB4">
      <w:r>
        <w:separator/>
      </w:r>
    </w:p>
  </w:endnote>
  <w:endnote w:type="continuationSeparator" w:id="0">
    <w:p w14:paraId="5817D756" w14:textId="77777777" w:rsidR="00293CAE" w:rsidRDefault="00293CAE" w:rsidP="0069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ED283" w14:textId="77777777" w:rsidR="00293CAE" w:rsidRDefault="00293CAE" w:rsidP="00691FB4">
      <w:r>
        <w:separator/>
      </w:r>
    </w:p>
  </w:footnote>
  <w:footnote w:type="continuationSeparator" w:id="0">
    <w:p w14:paraId="72A97C1E" w14:textId="77777777" w:rsidR="00293CAE" w:rsidRDefault="00293CAE" w:rsidP="00691F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BC16" w14:textId="77777777" w:rsidR="00293CAE" w:rsidRPr="00691FB4" w:rsidRDefault="00293CAE">
    <w:pPr>
      <w:pStyle w:val="Header"/>
      <w:rPr>
        <w:sz w:val="20"/>
        <w:szCs w:val="20"/>
      </w:rPr>
    </w:pPr>
    <w:r w:rsidRPr="00691FB4">
      <w:rPr>
        <w:sz w:val="20"/>
        <w:szCs w:val="20"/>
      </w:rPr>
      <w:t xml:space="preserve">ES Unit 3                                                                                                                     </w:t>
    </w:r>
    <w:r>
      <w:rPr>
        <w:sz w:val="20"/>
        <w:szCs w:val="20"/>
      </w:rPr>
      <w:t xml:space="preserve">                </w:t>
    </w:r>
    <w:r w:rsidRPr="00691FB4">
      <w:rPr>
        <w:sz w:val="20"/>
        <w:szCs w:val="20"/>
      </w:rPr>
      <w:t xml:space="preserve">        Name:</w:t>
    </w:r>
  </w:p>
  <w:p w14:paraId="3BA88311" w14:textId="77777777" w:rsidR="00293CAE" w:rsidRPr="00691FB4" w:rsidRDefault="00293CAE">
    <w:pPr>
      <w:pStyle w:val="Header"/>
      <w:rPr>
        <w:sz w:val="20"/>
        <w:szCs w:val="20"/>
      </w:rPr>
    </w:pPr>
    <w:r w:rsidRPr="00691FB4">
      <w:rPr>
        <w:sz w:val="20"/>
        <w:szCs w:val="20"/>
      </w:rPr>
      <w:t xml:space="preserve">                                                                                                                                                </w:t>
    </w:r>
    <w:r>
      <w:rPr>
        <w:sz w:val="20"/>
        <w:szCs w:val="20"/>
      </w:rPr>
      <w:t xml:space="preserve">                  </w:t>
    </w:r>
    <w:r w:rsidRPr="00691FB4">
      <w:rPr>
        <w:sz w:val="20"/>
        <w:szCs w:val="20"/>
      </w:rP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3825"/>
    <w:multiLevelType w:val="hybridMultilevel"/>
    <w:tmpl w:val="259AD228"/>
    <w:lvl w:ilvl="0" w:tplc="343C46E4">
      <w:start w:val="1"/>
      <w:numFmt w:val="decimal"/>
      <w:lvlText w:val="%1)"/>
      <w:lvlJc w:val="left"/>
      <w:pPr>
        <w:ind w:left="720" w:hanging="360"/>
      </w:pPr>
      <w:rPr>
        <w:rFonts w:asciiTheme="minorHAnsi" w:hAnsiTheme="minorHAnsi"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319B3"/>
    <w:multiLevelType w:val="hybridMultilevel"/>
    <w:tmpl w:val="921CB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50BBF"/>
    <w:multiLevelType w:val="hybridMultilevel"/>
    <w:tmpl w:val="921CB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B4"/>
    <w:rsid w:val="00025992"/>
    <w:rsid w:val="0007214A"/>
    <w:rsid w:val="00126AA8"/>
    <w:rsid w:val="00293CAE"/>
    <w:rsid w:val="0034116C"/>
    <w:rsid w:val="00512FE7"/>
    <w:rsid w:val="005D536E"/>
    <w:rsid w:val="00630FBD"/>
    <w:rsid w:val="00691FB4"/>
    <w:rsid w:val="008B64C5"/>
    <w:rsid w:val="00AA3DA2"/>
    <w:rsid w:val="00B44C53"/>
    <w:rsid w:val="00C67D1D"/>
    <w:rsid w:val="00D824D9"/>
    <w:rsid w:val="00E11794"/>
    <w:rsid w:val="00E92BE6"/>
    <w:rsid w:val="00F524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3B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FB4"/>
    <w:pPr>
      <w:tabs>
        <w:tab w:val="center" w:pos="4320"/>
        <w:tab w:val="right" w:pos="8640"/>
      </w:tabs>
    </w:pPr>
  </w:style>
  <w:style w:type="character" w:customStyle="1" w:styleId="HeaderChar">
    <w:name w:val="Header Char"/>
    <w:basedOn w:val="DefaultParagraphFont"/>
    <w:link w:val="Header"/>
    <w:uiPriority w:val="99"/>
    <w:rsid w:val="00691FB4"/>
    <w:rPr>
      <w:lang w:val="en-US"/>
    </w:rPr>
  </w:style>
  <w:style w:type="paragraph" w:styleId="Footer">
    <w:name w:val="footer"/>
    <w:basedOn w:val="Normal"/>
    <w:link w:val="FooterChar"/>
    <w:uiPriority w:val="99"/>
    <w:unhideWhenUsed/>
    <w:rsid w:val="00691FB4"/>
    <w:pPr>
      <w:tabs>
        <w:tab w:val="center" w:pos="4320"/>
        <w:tab w:val="right" w:pos="8640"/>
      </w:tabs>
    </w:pPr>
  </w:style>
  <w:style w:type="character" w:customStyle="1" w:styleId="FooterChar">
    <w:name w:val="Footer Char"/>
    <w:basedOn w:val="DefaultParagraphFont"/>
    <w:link w:val="Footer"/>
    <w:uiPriority w:val="99"/>
    <w:rsid w:val="00691FB4"/>
    <w:rPr>
      <w:lang w:val="en-US"/>
    </w:rPr>
  </w:style>
  <w:style w:type="paragraph" w:styleId="ListParagraph">
    <w:name w:val="List Paragraph"/>
    <w:basedOn w:val="Normal"/>
    <w:uiPriority w:val="34"/>
    <w:qFormat/>
    <w:rsid w:val="00293CAE"/>
    <w:pPr>
      <w:ind w:left="720"/>
      <w:contextualSpacing/>
    </w:pPr>
  </w:style>
  <w:style w:type="paragraph" w:styleId="BalloonText">
    <w:name w:val="Balloon Text"/>
    <w:basedOn w:val="Normal"/>
    <w:link w:val="BalloonTextChar"/>
    <w:uiPriority w:val="99"/>
    <w:semiHidden/>
    <w:unhideWhenUsed/>
    <w:rsid w:val="005D5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36E"/>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FB4"/>
    <w:pPr>
      <w:tabs>
        <w:tab w:val="center" w:pos="4320"/>
        <w:tab w:val="right" w:pos="8640"/>
      </w:tabs>
    </w:pPr>
  </w:style>
  <w:style w:type="character" w:customStyle="1" w:styleId="HeaderChar">
    <w:name w:val="Header Char"/>
    <w:basedOn w:val="DefaultParagraphFont"/>
    <w:link w:val="Header"/>
    <w:uiPriority w:val="99"/>
    <w:rsid w:val="00691FB4"/>
    <w:rPr>
      <w:lang w:val="en-US"/>
    </w:rPr>
  </w:style>
  <w:style w:type="paragraph" w:styleId="Footer">
    <w:name w:val="footer"/>
    <w:basedOn w:val="Normal"/>
    <w:link w:val="FooterChar"/>
    <w:uiPriority w:val="99"/>
    <w:unhideWhenUsed/>
    <w:rsid w:val="00691FB4"/>
    <w:pPr>
      <w:tabs>
        <w:tab w:val="center" w:pos="4320"/>
        <w:tab w:val="right" w:pos="8640"/>
      </w:tabs>
    </w:pPr>
  </w:style>
  <w:style w:type="character" w:customStyle="1" w:styleId="FooterChar">
    <w:name w:val="Footer Char"/>
    <w:basedOn w:val="DefaultParagraphFont"/>
    <w:link w:val="Footer"/>
    <w:uiPriority w:val="99"/>
    <w:rsid w:val="00691FB4"/>
    <w:rPr>
      <w:lang w:val="en-US"/>
    </w:rPr>
  </w:style>
  <w:style w:type="paragraph" w:styleId="ListParagraph">
    <w:name w:val="List Paragraph"/>
    <w:basedOn w:val="Normal"/>
    <w:uiPriority w:val="34"/>
    <w:qFormat/>
    <w:rsid w:val="00293CAE"/>
    <w:pPr>
      <w:ind w:left="720"/>
      <w:contextualSpacing/>
    </w:pPr>
  </w:style>
  <w:style w:type="paragraph" w:styleId="BalloonText">
    <w:name w:val="Balloon Text"/>
    <w:basedOn w:val="Normal"/>
    <w:link w:val="BalloonTextChar"/>
    <w:uiPriority w:val="99"/>
    <w:semiHidden/>
    <w:unhideWhenUsed/>
    <w:rsid w:val="005D53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36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2238</Characters>
  <Application>Microsoft Macintosh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12</cp:revision>
  <dcterms:created xsi:type="dcterms:W3CDTF">2015-11-04T00:14:00Z</dcterms:created>
  <dcterms:modified xsi:type="dcterms:W3CDTF">2015-11-04T01:21:00Z</dcterms:modified>
</cp:coreProperties>
</file>