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A6C5" w14:textId="77777777" w:rsidR="0077035A" w:rsidRPr="0077035A" w:rsidRDefault="009949BA" w:rsidP="0077035A">
      <w:pPr>
        <w:spacing w:before="100" w:beforeAutospacing="1" w:after="360"/>
        <w:jc w:val="center"/>
        <w:outlineLvl w:val="1"/>
        <w:rPr>
          <w:rFonts w:ascii="Times" w:eastAsia="Times New Roman" w:hAnsi="Times" w:cs="Times New Roman"/>
          <w:b/>
          <w:bCs/>
          <w:sz w:val="22"/>
          <w:szCs w:val="22"/>
        </w:rPr>
      </w:pPr>
      <w:r w:rsidRPr="0077035A">
        <w:rPr>
          <w:rFonts w:ascii="Times" w:eastAsia="Times New Roman" w:hAnsi="Times" w:cs="Times New Roman"/>
          <w:b/>
          <w:bCs/>
          <w:sz w:val="22"/>
          <w:szCs w:val="22"/>
        </w:rPr>
        <w:t>Green House Effect Lab</w:t>
      </w:r>
    </w:p>
    <w:p w14:paraId="1A9F3A59" w14:textId="008B3C52" w:rsidR="0077035A" w:rsidRDefault="00BD2770" w:rsidP="0077035A">
      <w:pPr>
        <w:spacing w:before="100" w:beforeAutospacing="1" w:after="360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F51DB3">
        <w:rPr>
          <w:b/>
          <w:sz w:val="20"/>
          <w:szCs w:val="20"/>
        </w:rPr>
        <w:t xml:space="preserve">Purpose: </w:t>
      </w:r>
      <w:r w:rsidRPr="00F51DB3">
        <w:rPr>
          <w:sz w:val="20"/>
          <w:szCs w:val="20"/>
        </w:rPr>
        <w:t xml:space="preserve">The purpose of this lab is to </w:t>
      </w:r>
      <w:r w:rsidR="00F51DB3" w:rsidRPr="00F51DB3">
        <w:rPr>
          <w:sz w:val="20"/>
          <w:szCs w:val="20"/>
        </w:rPr>
        <w:t>simulate the greenhouse effect. The Greenhouse effect is when greenhouses gases, such as carbon dioxide, cause some of the radiation from the sun to be trapped in the troposphere.</w:t>
      </w:r>
    </w:p>
    <w:p w14:paraId="4524F8EA" w14:textId="0ECA4379" w:rsidR="00F51DB3" w:rsidRPr="0077035A" w:rsidRDefault="00F51DB3" w:rsidP="0077035A">
      <w:pPr>
        <w:spacing w:before="100" w:beforeAutospacing="1" w:after="360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F51DB3">
        <w:rPr>
          <w:b/>
          <w:sz w:val="20"/>
          <w:szCs w:val="20"/>
        </w:rPr>
        <w:t>Problem:</w:t>
      </w:r>
      <w:r w:rsidRPr="00F51DB3">
        <w:rPr>
          <w:sz w:val="20"/>
          <w:szCs w:val="20"/>
        </w:rPr>
        <w:t xml:space="preserve"> How quickly does the warming of the atmosphere occur? What conditions cause the warming of the atmosphere?</w:t>
      </w:r>
    </w:p>
    <w:p w14:paraId="366E00C0" w14:textId="2826D389" w:rsidR="00F51DB3" w:rsidRPr="00F51DB3" w:rsidRDefault="00F51DB3" w:rsidP="00BD2770">
      <w:pPr>
        <w:rPr>
          <w:sz w:val="20"/>
          <w:szCs w:val="20"/>
        </w:rPr>
      </w:pPr>
      <w:r w:rsidRPr="00F51DB3">
        <w:rPr>
          <w:sz w:val="20"/>
          <w:szCs w:val="20"/>
        </w:rPr>
        <w:t>Independent variable:_________________________________</w:t>
      </w:r>
    </w:p>
    <w:p w14:paraId="0CCCCED1" w14:textId="77777777" w:rsidR="00F51DB3" w:rsidRPr="00F51DB3" w:rsidRDefault="00F51DB3" w:rsidP="00BD2770">
      <w:pPr>
        <w:rPr>
          <w:sz w:val="20"/>
          <w:szCs w:val="20"/>
        </w:rPr>
      </w:pPr>
    </w:p>
    <w:p w14:paraId="351F9420" w14:textId="748DFDAB" w:rsidR="00F51DB3" w:rsidRPr="00F51DB3" w:rsidRDefault="00F51DB3" w:rsidP="00BD2770">
      <w:pPr>
        <w:rPr>
          <w:sz w:val="20"/>
          <w:szCs w:val="20"/>
        </w:rPr>
      </w:pPr>
      <w:r w:rsidRPr="00F51DB3">
        <w:rPr>
          <w:sz w:val="20"/>
          <w:szCs w:val="20"/>
        </w:rPr>
        <w:t>Dependent variable:__________________________________</w:t>
      </w:r>
    </w:p>
    <w:p w14:paraId="332B2259" w14:textId="77777777" w:rsidR="00F51DB3" w:rsidRPr="00F51DB3" w:rsidRDefault="00F51DB3" w:rsidP="00BD2770">
      <w:pPr>
        <w:rPr>
          <w:sz w:val="20"/>
          <w:szCs w:val="20"/>
        </w:rPr>
      </w:pPr>
    </w:p>
    <w:p w14:paraId="18D16C34" w14:textId="0AC740CE" w:rsidR="00F51DB3" w:rsidRPr="00F51DB3" w:rsidRDefault="00F51DB3" w:rsidP="00BD2770">
      <w:pPr>
        <w:rPr>
          <w:sz w:val="20"/>
          <w:szCs w:val="20"/>
        </w:rPr>
      </w:pPr>
      <w:r w:rsidRPr="00F51DB3">
        <w:rPr>
          <w:sz w:val="20"/>
          <w:szCs w:val="20"/>
        </w:rPr>
        <w:t>Hypothesis:________________________________________________________________________________________</w:t>
      </w:r>
    </w:p>
    <w:p w14:paraId="2A2B1128" w14:textId="77777777" w:rsidR="00F51DB3" w:rsidRPr="00F51DB3" w:rsidRDefault="00F51DB3" w:rsidP="00BD2770">
      <w:pPr>
        <w:rPr>
          <w:sz w:val="20"/>
          <w:szCs w:val="20"/>
        </w:rPr>
      </w:pPr>
    </w:p>
    <w:p w14:paraId="513DFD5A" w14:textId="228CBAF8" w:rsidR="00F51DB3" w:rsidRPr="00F51DB3" w:rsidRDefault="00F51DB3" w:rsidP="00BD2770">
      <w:pPr>
        <w:rPr>
          <w:sz w:val="20"/>
          <w:szCs w:val="20"/>
        </w:rPr>
      </w:pPr>
      <w:r w:rsidRPr="00F51DB3">
        <w:rPr>
          <w:sz w:val="20"/>
          <w:szCs w:val="20"/>
        </w:rPr>
        <w:t>Constants: type of candle, type of Ziploc bag</w:t>
      </w:r>
    </w:p>
    <w:p w14:paraId="6645E5C6" w14:textId="072BA4EA" w:rsidR="00F51DB3" w:rsidRPr="00F51DB3" w:rsidRDefault="00F51DB3" w:rsidP="00BD2770">
      <w:pPr>
        <w:rPr>
          <w:sz w:val="20"/>
          <w:szCs w:val="20"/>
        </w:rPr>
      </w:pPr>
      <w:r w:rsidRPr="00F51DB3">
        <w:rPr>
          <w:sz w:val="20"/>
          <w:szCs w:val="20"/>
        </w:rPr>
        <w:t>Control: the beaker without the gases from the candle</w:t>
      </w:r>
    </w:p>
    <w:p w14:paraId="30625E1B" w14:textId="77777777" w:rsidR="00F51DB3" w:rsidRPr="00F51DB3" w:rsidRDefault="00F51DB3" w:rsidP="00BD2770">
      <w:pPr>
        <w:rPr>
          <w:sz w:val="20"/>
          <w:szCs w:val="20"/>
        </w:rPr>
      </w:pPr>
    </w:p>
    <w:p w14:paraId="48C0F505" w14:textId="52C9553B" w:rsidR="00F51DB3" w:rsidRPr="00D063D5" w:rsidRDefault="00F51DB3" w:rsidP="00BD2770">
      <w:pPr>
        <w:rPr>
          <w:b/>
          <w:sz w:val="20"/>
          <w:szCs w:val="20"/>
        </w:rPr>
      </w:pPr>
      <w:r w:rsidRPr="00D063D5">
        <w:rPr>
          <w:b/>
          <w:sz w:val="20"/>
          <w:szCs w:val="20"/>
        </w:rPr>
        <w:t>Materials:</w:t>
      </w:r>
    </w:p>
    <w:p w14:paraId="2D849809" w14:textId="1871FCCD" w:rsidR="00F51DB3" w:rsidRPr="00F51DB3" w:rsidRDefault="00F51DB3" w:rsidP="00F51D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1DB3">
        <w:rPr>
          <w:sz w:val="20"/>
          <w:szCs w:val="20"/>
        </w:rPr>
        <w:t>Plastic beaker</w:t>
      </w:r>
    </w:p>
    <w:p w14:paraId="502AE3CD" w14:textId="4AFED8F2" w:rsidR="00F51DB3" w:rsidRPr="00F51DB3" w:rsidRDefault="00F51DB3" w:rsidP="00F51D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1DB3">
        <w:rPr>
          <w:sz w:val="20"/>
          <w:szCs w:val="20"/>
        </w:rPr>
        <w:t>Glass beaker</w:t>
      </w:r>
    </w:p>
    <w:p w14:paraId="67FC0954" w14:textId="76409A63" w:rsidR="00F51DB3" w:rsidRPr="00F51DB3" w:rsidRDefault="00F51DB3" w:rsidP="00F51D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1DB3">
        <w:rPr>
          <w:sz w:val="20"/>
          <w:szCs w:val="20"/>
        </w:rPr>
        <w:t>200 mL soil</w:t>
      </w:r>
    </w:p>
    <w:p w14:paraId="276FAEB2" w14:textId="4FD0CF7D" w:rsidR="00F51DB3" w:rsidRPr="00F51DB3" w:rsidRDefault="00F51DB3" w:rsidP="00F51D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1DB3">
        <w:rPr>
          <w:sz w:val="20"/>
          <w:szCs w:val="20"/>
        </w:rPr>
        <w:t>Candle</w:t>
      </w:r>
    </w:p>
    <w:p w14:paraId="133ABF7D" w14:textId="6A4DB29A" w:rsidR="00F51DB3" w:rsidRPr="00F51DB3" w:rsidRDefault="00F51DB3" w:rsidP="00F51D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1DB3">
        <w:rPr>
          <w:sz w:val="20"/>
          <w:szCs w:val="20"/>
        </w:rPr>
        <w:t>Lighter</w:t>
      </w:r>
    </w:p>
    <w:p w14:paraId="18B4C747" w14:textId="40F321BB" w:rsidR="00F51DB3" w:rsidRPr="00F51DB3" w:rsidRDefault="00FF7CB1" w:rsidP="00F51D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Zip-loc bag</w:t>
      </w:r>
    </w:p>
    <w:p w14:paraId="70071236" w14:textId="5A529B26" w:rsidR="00F51DB3" w:rsidRPr="00F51DB3" w:rsidRDefault="00F51DB3" w:rsidP="00F51D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1DB3">
        <w:rPr>
          <w:sz w:val="20"/>
          <w:szCs w:val="20"/>
        </w:rPr>
        <w:t>Timer</w:t>
      </w:r>
    </w:p>
    <w:p w14:paraId="2E16F29F" w14:textId="77777777" w:rsidR="00F51DB3" w:rsidRPr="00F51DB3" w:rsidRDefault="00F51DB3" w:rsidP="00F51DB3">
      <w:pPr>
        <w:rPr>
          <w:sz w:val="20"/>
          <w:szCs w:val="20"/>
        </w:rPr>
      </w:pPr>
    </w:p>
    <w:p w14:paraId="3AB4D97A" w14:textId="1936FF56" w:rsidR="00F51DB3" w:rsidRPr="00D063D5" w:rsidRDefault="00F51DB3" w:rsidP="00F51DB3">
      <w:pPr>
        <w:rPr>
          <w:b/>
          <w:sz w:val="20"/>
          <w:szCs w:val="20"/>
        </w:rPr>
      </w:pPr>
      <w:r w:rsidRPr="00D063D5">
        <w:rPr>
          <w:b/>
          <w:sz w:val="20"/>
          <w:szCs w:val="20"/>
        </w:rPr>
        <w:t>Procedure:</w:t>
      </w:r>
    </w:p>
    <w:p w14:paraId="470801B9" w14:textId="40719BA4" w:rsidR="00F51DB3" w:rsidRPr="00F51DB3" w:rsidRDefault="00F51DB3" w:rsidP="00F51D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1DB3">
        <w:rPr>
          <w:sz w:val="20"/>
          <w:szCs w:val="20"/>
        </w:rPr>
        <w:t>Drop the candle into the glass beaker with soil</w:t>
      </w:r>
    </w:p>
    <w:p w14:paraId="664043FD" w14:textId="1E666BEB" w:rsidR="00F51DB3" w:rsidRPr="00F51DB3" w:rsidRDefault="00F51DB3" w:rsidP="00F51D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1DB3">
        <w:rPr>
          <w:sz w:val="20"/>
          <w:szCs w:val="20"/>
        </w:rPr>
        <w:t>Call Ms. McDaniel over to light the candle</w:t>
      </w:r>
    </w:p>
    <w:p w14:paraId="065B7833" w14:textId="5F0EF3AA" w:rsidR="00F51DB3" w:rsidRPr="00F51DB3" w:rsidRDefault="00CB7A73" w:rsidP="00F51DB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Let the candle burn for three</w:t>
      </w:r>
      <w:r w:rsidR="00F51DB3" w:rsidRPr="00F51DB3">
        <w:rPr>
          <w:sz w:val="20"/>
          <w:szCs w:val="20"/>
        </w:rPr>
        <w:t xml:space="preserve"> minutes</w:t>
      </w:r>
    </w:p>
    <w:p w14:paraId="04CD3DD3" w14:textId="004C0980" w:rsidR="00F51DB3" w:rsidRPr="00F51DB3" w:rsidRDefault="00F51DB3" w:rsidP="00F51D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1DB3">
        <w:rPr>
          <w:sz w:val="20"/>
          <w:szCs w:val="20"/>
        </w:rPr>
        <w:t>Bl</w:t>
      </w:r>
      <w:r w:rsidR="00941315">
        <w:rPr>
          <w:sz w:val="20"/>
          <w:szCs w:val="20"/>
        </w:rPr>
        <w:t xml:space="preserve">ow out the candle and place a thermometer in each </w:t>
      </w:r>
      <w:r w:rsidRPr="00F51DB3">
        <w:rPr>
          <w:sz w:val="20"/>
          <w:szCs w:val="20"/>
        </w:rPr>
        <w:t>beaker.</w:t>
      </w:r>
    </w:p>
    <w:p w14:paraId="1ABB890C" w14:textId="00152867" w:rsidR="00F51DB3" w:rsidRPr="006B5868" w:rsidRDefault="00F51DB3" w:rsidP="00F51D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1DB3">
        <w:rPr>
          <w:rFonts w:ascii="Times" w:eastAsia="Times New Roman" w:hAnsi="Times" w:cs="Times New Roman"/>
          <w:sz w:val="20"/>
          <w:szCs w:val="20"/>
        </w:rPr>
        <w:t xml:space="preserve">Cover </w:t>
      </w:r>
      <w:r w:rsidR="00CB7A73">
        <w:rPr>
          <w:rFonts w:ascii="Times" w:eastAsia="Times New Roman" w:hAnsi="Times" w:cs="Times New Roman"/>
          <w:sz w:val="20"/>
          <w:szCs w:val="20"/>
        </w:rPr>
        <w:t>the beakers with zip loc bag</w:t>
      </w:r>
      <w:r w:rsidR="00941315">
        <w:rPr>
          <w:rFonts w:ascii="Times" w:eastAsia="Times New Roman" w:hAnsi="Times" w:cs="Times New Roman"/>
          <w:sz w:val="20"/>
          <w:szCs w:val="20"/>
        </w:rPr>
        <w:t>s</w:t>
      </w:r>
      <w:r w:rsidRPr="00F51DB3">
        <w:rPr>
          <w:rFonts w:ascii="Times" w:eastAsia="Times New Roman" w:hAnsi="Times" w:cs="Times New Roman"/>
          <w:sz w:val="20"/>
          <w:szCs w:val="20"/>
        </w:rPr>
        <w:t xml:space="preserve"> as quick</w:t>
      </w:r>
      <w:r w:rsidR="00D063D5">
        <w:rPr>
          <w:rFonts w:ascii="Times" w:eastAsia="Times New Roman" w:hAnsi="Times" w:cs="Times New Roman"/>
          <w:sz w:val="20"/>
          <w:szCs w:val="20"/>
        </w:rPr>
        <w:t>ly</w:t>
      </w:r>
      <w:r w:rsidRPr="00F51DB3">
        <w:rPr>
          <w:rFonts w:ascii="Times" w:eastAsia="Times New Roman" w:hAnsi="Times" w:cs="Times New Roman"/>
          <w:sz w:val="20"/>
          <w:szCs w:val="20"/>
        </w:rPr>
        <w:t xml:space="preserve"> as possible to be sure the gases from the candle don’t escape. </w:t>
      </w:r>
    </w:p>
    <w:p w14:paraId="20163622" w14:textId="781C0447" w:rsidR="006B5868" w:rsidRPr="00612847" w:rsidRDefault="006B5868" w:rsidP="00F51DB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Take an initial reading of the temperature (time = 0).</w:t>
      </w:r>
      <w:bookmarkStart w:id="0" w:name="_GoBack"/>
      <w:bookmarkEnd w:id="0"/>
    </w:p>
    <w:p w14:paraId="76AA937A" w14:textId="08E89BE5" w:rsidR="00612847" w:rsidRPr="00F51DB3" w:rsidRDefault="00612847" w:rsidP="00F51DB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Turn on the heat lamp and place it so that it equally heats the two beakers.</w:t>
      </w:r>
    </w:p>
    <w:p w14:paraId="1E9EADD3" w14:textId="572E2389" w:rsidR="00D063D5" w:rsidRPr="0013179E" w:rsidRDefault="00F51DB3" w:rsidP="00D063D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1DB3">
        <w:rPr>
          <w:sz w:val="20"/>
          <w:szCs w:val="20"/>
        </w:rPr>
        <w:t>Measure the temperature of each beaker every five minutes</w:t>
      </w:r>
      <w:r w:rsidR="006B5868">
        <w:rPr>
          <w:sz w:val="20"/>
          <w:szCs w:val="20"/>
        </w:rPr>
        <w:t xml:space="preserve"> for a total of 20 minutes</w:t>
      </w:r>
      <w:r w:rsidRPr="00F51DB3">
        <w:rPr>
          <w:sz w:val="20"/>
          <w:szCs w:val="20"/>
        </w:rPr>
        <w:t>. </w:t>
      </w:r>
    </w:p>
    <w:p w14:paraId="487F2D87" w14:textId="77777777" w:rsidR="00D063D5" w:rsidRDefault="00D063D5" w:rsidP="00D063D5">
      <w:pPr>
        <w:rPr>
          <w:sz w:val="20"/>
          <w:szCs w:val="20"/>
        </w:rPr>
      </w:pPr>
    </w:p>
    <w:p w14:paraId="53DAFFB5" w14:textId="7895D493" w:rsidR="00D063D5" w:rsidRDefault="00D063D5" w:rsidP="00D063D5">
      <w:pPr>
        <w:rPr>
          <w:b/>
          <w:sz w:val="20"/>
          <w:szCs w:val="20"/>
        </w:rPr>
      </w:pPr>
      <w:r w:rsidRPr="00D063D5">
        <w:rPr>
          <w:b/>
          <w:sz w:val="20"/>
          <w:szCs w:val="20"/>
        </w:rPr>
        <w:t>Results:</w:t>
      </w:r>
    </w:p>
    <w:p w14:paraId="1390AAFB" w14:textId="5CDB3180" w:rsidR="00D063D5" w:rsidRDefault="00D063D5" w:rsidP="00D063D5">
      <w:pPr>
        <w:rPr>
          <w:b/>
          <w:sz w:val="20"/>
          <w:szCs w:val="20"/>
        </w:rPr>
      </w:pPr>
      <w:r>
        <w:rPr>
          <w:b/>
          <w:sz w:val="20"/>
          <w:szCs w:val="20"/>
        </w:rPr>
        <w:t>Beaker without greenhouse gases (plastic beaker)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D063D5" w14:paraId="76D4FCF9" w14:textId="77777777" w:rsidTr="00D063D5">
        <w:tc>
          <w:tcPr>
            <w:tcW w:w="2952" w:type="dxa"/>
          </w:tcPr>
          <w:p w14:paraId="1D768B01" w14:textId="4E7B61F1" w:rsidR="00D063D5" w:rsidRDefault="00D063D5" w:rsidP="00D0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  <w:tc>
          <w:tcPr>
            <w:tcW w:w="2952" w:type="dxa"/>
          </w:tcPr>
          <w:p w14:paraId="67BF6E91" w14:textId="6E692C72" w:rsidR="00D063D5" w:rsidRDefault="00D063D5" w:rsidP="00D06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Temperature:</w:t>
            </w:r>
          </w:p>
        </w:tc>
      </w:tr>
      <w:tr w:rsidR="00D063D5" w14:paraId="0B72E5D2" w14:textId="77777777" w:rsidTr="00D063D5">
        <w:trPr>
          <w:trHeight w:val="449"/>
        </w:trPr>
        <w:tc>
          <w:tcPr>
            <w:tcW w:w="2952" w:type="dxa"/>
          </w:tcPr>
          <w:p w14:paraId="63F9CA9A" w14:textId="77777777" w:rsidR="00D063D5" w:rsidRDefault="00D063D5" w:rsidP="00D063D5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00DE5063" w14:textId="77777777" w:rsidR="00D063D5" w:rsidRDefault="00D063D5" w:rsidP="00D063D5">
            <w:pPr>
              <w:rPr>
                <w:sz w:val="20"/>
                <w:szCs w:val="20"/>
              </w:rPr>
            </w:pPr>
          </w:p>
        </w:tc>
      </w:tr>
      <w:tr w:rsidR="00D063D5" w14:paraId="59A3B38A" w14:textId="77777777" w:rsidTr="00D063D5">
        <w:trPr>
          <w:trHeight w:val="449"/>
        </w:trPr>
        <w:tc>
          <w:tcPr>
            <w:tcW w:w="2952" w:type="dxa"/>
          </w:tcPr>
          <w:p w14:paraId="51E75FC3" w14:textId="77777777" w:rsidR="00D063D5" w:rsidRDefault="00D063D5" w:rsidP="00D063D5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345197B4" w14:textId="77777777" w:rsidR="00D063D5" w:rsidRDefault="00D063D5" w:rsidP="00D063D5">
            <w:pPr>
              <w:rPr>
                <w:sz w:val="20"/>
                <w:szCs w:val="20"/>
              </w:rPr>
            </w:pPr>
          </w:p>
        </w:tc>
      </w:tr>
      <w:tr w:rsidR="00D063D5" w14:paraId="78040A25" w14:textId="77777777" w:rsidTr="00D063D5">
        <w:trPr>
          <w:trHeight w:val="530"/>
        </w:trPr>
        <w:tc>
          <w:tcPr>
            <w:tcW w:w="2952" w:type="dxa"/>
          </w:tcPr>
          <w:p w14:paraId="782B8D78" w14:textId="77777777" w:rsidR="00D063D5" w:rsidRDefault="00D063D5" w:rsidP="00D063D5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39DF3AB7" w14:textId="77777777" w:rsidR="00D063D5" w:rsidRDefault="00D063D5" w:rsidP="00D063D5">
            <w:pPr>
              <w:rPr>
                <w:sz w:val="20"/>
                <w:szCs w:val="20"/>
              </w:rPr>
            </w:pPr>
          </w:p>
        </w:tc>
      </w:tr>
      <w:tr w:rsidR="00D063D5" w14:paraId="25FB2C13" w14:textId="77777777" w:rsidTr="00D063D5">
        <w:trPr>
          <w:trHeight w:val="530"/>
        </w:trPr>
        <w:tc>
          <w:tcPr>
            <w:tcW w:w="2952" w:type="dxa"/>
          </w:tcPr>
          <w:p w14:paraId="4E063762" w14:textId="77777777" w:rsidR="00D063D5" w:rsidRDefault="00D063D5" w:rsidP="00D063D5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5F8793E0" w14:textId="77777777" w:rsidR="00D063D5" w:rsidRDefault="00D063D5" w:rsidP="00D063D5">
            <w:pPr>
              <w:rPr>
                <w:sz w:val="20"/>
                <w:szCs w:val="20"/>
              </w:rPr>
            </w:pPr>
          </w:p>
        </w:tc>
      </w:tr>
      <w:tr w:rsidR="00D063D5" w14:paraId="045EB74E" w14:textId="77777777" w:rsidTr="00D063D5">
        <w:trPr>
          <w:trHeight w:val="530"/>
        </w:trPr>
        <w:tc>
          <w:tcPr>
            <w:tcW w:w="2952" w:type="dxa"/>
          </w:tcPr>
          <w:p w14:paraId="2FD6A3A7" w14:textId="77777777" w:rsidR="00D063D5" w:rsidRDefault="00D063D5" w:rsidP="00D063D5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585113D6" w14:textId="77777777" w:rsidR="00D063D5" w:rsidRDefault="00D063D5" w:rsidP="00D063D5">
            <w:pPr>
              <w:rPr>
                <w:sz w:val="20"/>
                <w:szCs w:val="20"/>
              </w:rPr>
            </w:pPr>
          </w:p>
        </w:tc>
      </w:tr>
      <w:tr w:rsidR="002A6852" w14:paraId="1528D6C1" w14:textId="77777777" w:rsidTr="00D063D5">
        <w:trPr>
          <w:trHeight w:val="530"/>
        </w:trPr>
        <w:tc>
          <w:tcPr>
            <w:tcW w:w="2952" w:type="dxa"/>
          </w:tcPr>
          <w:p w14:paraId="232FE4D0" w14:textId="77777777" w:rsidR="002A6852" w:rsidRDefault="002A6852" w:rsidP="00D063D5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7F69B3EF" w14:textId="77777777" w:rsidR="002A6852" w:rsidRDefault="002A6852" w:rsidP="00D063D5">
            <w:pPr>
              <w:rPr>
                <w:sz w:val="20"/>
                <w:szCs w:val="20"/>
              </w:rPr>
            </w:pPr>
          </w:p>
        </w:tc>
      </w:tr>
    </w:tbl>
    <w:p w14:paraId="1C17E1BC" w14:textId="1CF97B90" w:rsidR="00D063D5" w:rsidRDefault="00D063D5" w:rsidP="00D063D5">
      <w:pPr>
        <w:rPr>
          <w:sz w:val="20"/>
          <w:szCs w:val="20"/>
        </w:rPr>
      </w:pPr>
    </w:p>
    <w:p w14:paraId="1118B73C" w14:textId="77777777" w:rsidR="00D063D5" w:rsidRDefault="00D063D5" w:rsidP="00D063D5">
      <w:pPr>
        <w:rPr>
          <w:b/>
          <w:sz w:val="20"/>
          <w:szCs w:val="20"/>
        </w:rPr>
      </w:pPr>
    </w:p>
    <w:p w14:paraId="7C3A3257" w14:textId="0F538AC1" w:rsidR="00D063D5" w:rsidRDefault="00D063D5" w:rsidP="00D063D5">
      <w:pPr>
        <w:rPr>
          <w:b/>
          <w:sz w:val="20"/>
          <w:szCs w:val="20"/>
        </w:rPr>
      </w:pPr>
      <w:r>
        <w:rPr>
          <w:b/>
          <w:sz w:val="20"/>
          <w:szCs w:val="20"/>
        </w:rPr>
        <w:t>Beaker with greenhouse gases (glass beaker)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D063D5" w14:paraId="06C10944" w14:textId="77777777" w:rsidTr="00FF7CB1">
        <w:tc>
          <w:tcPr>
            <w:tcW w:w="2952" w:type="dxa"/>
          </w:tcPr>
          <w:p w14:paraId="5FAA20A0" w14:textId="77777777" w:rsidR="00D063D5" w:rsidRDefault="00D063D5" w:rsidP="00FF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  <w:tc>
          <w:tcPr>
            <w:tcW w:w="2952" w:type="dxa"/>
          </w:tcPr>
          <w:p w14:paraId="1CB27F0E" w14:textId="77777777" w:rsidR="00D063D5" w:rsidRDefault="00D063D5" w:rsidP="00FF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Temperature:</w:t>
            </w:r>
          </w:p>
        </w:tc>
      </w:tr>
      <w:tr w:rsidR="00D063D5" w14:paraId="5209DEF6" w14:textId="77777777" w:rsidTr="00FF7CB1">
        <w:trPr>
          <w:trHeight w:val="449"/>
        </w:trPr>
        <w:tc>
          <w:tcPr>
            <w:tcW w:w="2952" w:type="dxa"/>
          </w:tcPr>
          <w:p w14:paraId="368D2CA0" w14:textId="77777777" w:rsidR="00D063D5" w:rsidRDefault="00D063D5" w:rsidP="00FF7CB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60F5D56F" w14:textId="77777777" w:rsidR="00D063D5" w:rsidRDefault="00D063D5" w:rsidP="00FF7CB1">
            <w:pPr>
              <w:rPr>
                <w:sz w:val="20"/>
                <w:szCs w:val="20"/>
              </w:rPr>
            </w:pPr>
          </w:p>
        </w:tc>
      </w:tr>
      <w:tr w:rsidR="00D063D5" w14:paraId="35ECE24A" w14:textId="77777777" w:rsidTr="00FF7CB1">
        <w:trPr>
          <w:trHeight w:val="449"/>
        </w:trPr>
        <w:tc>
          <w:tcPr>
            <w:tcW w:w="2952" w:type="dxa"/>
          </w:tcPr>
          <w:p w14:paraId="5FBB62D3" w14:textId="77777777" w:rsidR="00D063D5" w:rsidRDefault="00D063D5" w:rsidP="00FF7CB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32CB223A" w14:textId="77777777" w:rsidR="00D063D5" w:rsidRDefault="00D063D5" w:rsidP="00FF7CB1">
            <w:pPr>
              <w:rPr>
                <w:sz w:val="20"/>
                <w:szCs w:val="20"/>
              </w:rPr>
            </w:pPr>
          </w:p>
        </w:tc>
      </w:tr>
      <w:tr w:rsidR="00D063D5" w14:paraId="1B3FC50F" w14:textId="77777777" w:rsidTr="00FF7CB1">
        <w:trPr>
          <w:trHeight w:val="530"/>
        </w:trPr>
        <w:tc>
          <w:tcPr>
            <w:tcW w:w="2952" w:type="dxa"/>
          </w:tcPr>
          <w:p w14:paraId="5BB1F4D7" w14:textId="77777777" w:rsidR="00D063D5" w:rsidRDefault="00D063D5" w:rsidP="00FF7CB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550AD2A4" w14:textId="77777777" w:rsidR="00D063D5" w:rsidRDefault="00D063D5" w:rsidP="00FF7CB1">
            <w:pPr>
              <w:rPr>
                <w:sz w:val="20"/>
                <w:szCs w:val="20"/>
              </w:rPr>
            </w:pPr>
          </w:p>
        </w:tc>
      </w:tr>
      <w:tr w:rsidR="00D063D5" w14:paraId="2F296DAB" w14:textId="77777777" w:rsidTr="00FF7CB1">
        <w:trPr>
          <w:trHeight w:val="530"/>
        </w:trPr>
        <w:tc>
          <w:tcPr>
            <w:tcW w:w="2952" w:type="dxa"/>
          </w:tcPr>
          <w:p w14:paraId="78777E01" w14:textId="77777777" w:rsidR="00D063D5" w:rsidRDefault="00D063D5" w:rsidP="00FF7CB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1B29D6FD" w14:textId="77777777" w:rsidR="00D063D5" w:rsidRDefault="00D063D5" w:rsidP="00FF7CB1">
            <w:pPr>
              <w:rPr>
                <w:sz w:val="20"/>
                <w:szCs w:val="20"/>
              </w:rPr>
            </w:pPr>
          </w:p>
        </w:tc>
      </w:tr>
      <w:tr w:rsidR="00D063D5" w14:paraId="2CB6CE03" w14:textId="77777777" w:rsidTr="00FF7CB1">
        <w:trPr>
          <w:trHeight w:val="530"/>
        </w:trPr>
        <w:tc>
          <w:tcPr>
            <w:tcW w:w="2952" w:type="dxa"/>
          </w:tcPr>
          <w:p w14:paraId="63611714" w14:textId="77777777" w:rsidR="00D063D5" w:rsidRDefault="00D063D5" w:rsidP="00FF7CB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1EBF51EE" w14:textId="77777777" w:rsidR="00D063D5" w:rsidRDefault="00D063D5" w:rsidP="00FF7CB1">
            <w:pPr>
              <w:rPr>
                <w:sz w:val="20"/>
                <w:szCs w:val="20"/>
              </w:rPr>
            </w:pPr>
          </w:p>
        </w:tc>
      </w:tr>
      <w:tr w:rsidR="002A6852" w14:paraId="1D50828D" w14:textId="77777777" w:rsidTr="00FF7CB1">
        <w:trPr>
          <w:trHeight w:val="530"/>
        </w:trPr>
        <w:tc>
          <w:tcPr>
            <w:tcW w:w="2952" w:type="dxa"/>
          </w:tcPr>
          <w:p w14:paraId="20A59121" w14:textId="77777777" w:rsidR="002A6852" w:rsidRDefault="002A6852" w:rsidP="00FF7CB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0ABD5AC9" w14:textId="77777777" w:rsidR="002A6852" w:rsidRDefault="002A6852" w:rsidP="00FF7CB1">
            <w:pPr>
              <w:rPr>
                <w:sz w:val="20"/>
                <w:szCs w:val="20"/>
              </w:rPr>
            </w:pPr>
          </w:p>
        </w:tc>
      </w:tr>
    </w:tbl>
    <w:p w14:paraId="517F0612" w14:textId="77777777" w:rsidR="00D063D5" w:rsidRDefault="00D063D5" w:rsidP="00D063D5">
      <w:pPr>
        <w:rPr>
          <w:sz w:val="20"/>
          <w:szCs w:val="20"/>
        </w:rPr>
      </w:pPr>
    </w:p>
    <w:p w14:paraId="1C8E0B8A" w14:textId="68A959D8" w:rsidR="002A6852" w:rsidRDefault="002A6852" w:rsidP="00D063D5">
      <w:pPr>
        <w:rPr>
          <w:sz w:val="20"/>
          <w:szCs w:val="20"/>
        </w:rPr>
      </w:pPr>
    </w:p>
    <w:p w14:paraId="43E895B3" w14:textId="77777777" w:rsidR="002A6852" w:rsidRDefault="002A6852" w:rsidP="00D063D5">
      <w:pPr>
        <w:rPr>
          <w:sz w:val="20"/>
          <w:szCs w:val="20"/>
        </w:rPr>
      </w:pPr>
    </w:p>
    <w:p w14:paraId="4CC3D2E3" w14:textId="41C8AE86" w:rsidR="002A6852" w:rsidRDefault="002A6852" w:rsidP="00D063D5">
      <w:pPr>
        <w:rPr>
          <w:b/>
          <w:sz w:val="20"/>
          <w:szCs w:val="20"/>
        </w:rPr>
      </w:pPr>
      <w:r w:rsidRPr="002A6852">
        <w:rPr>
          <w:b/>
          <w:sz w:val="20"/>
          <w:szCs w:val="20"/>
        </w:rPr>
        <w:t>Graph: Make a line graph of your data</w:t>
      </w:r>
    </w:p>
    <w:p w14:paraId="4ADC10BD" w14:textId="77777777" w:rsidR="002A6852" w:rsidRDefault="002A6852" w:rsidP="00D063D5">
      <w:pPr>
        <w:rPr>
          <w:b/>
          <w:sz w:val="20"/>
          <w:szCs w:val="20"/>
        </w:rPr>
      </w:pPr>
    </w:p>
    <w:p w14:paraId="777AF621" w14:textId="3DD3E72F" w:rsidR="002A6852" w:rsidRDefault="008E2093" w:rsidP="00D063D5">
      <w:pPr>
        <w:rPr>
          <w:b/>
          <w:sz w:val="20"/>
          <w:szCs w:val="20"/>
        </w:rPr>
      </w:pPr>
      <w:r w:rsidRPr="008E2093">
        <w:rPr>
          <w:b/>
          <w:sz w:val="20"/>
          <w:szCs w:val="20"/>
        </w:rPr>
        <w:t>Analysis questions</w:t>
      </w:r>
    </w:p>
    <w:p w14:paraId="0558DDDB" w14:textId="3D43BDA0" w:rsidR="008E2093" w:rsidRPr="008E2093" w:rsidRDefault="008E2093" w:rsidP="00D063D5">
      <w:pPr>
        <w:rPr>
          <w:b/>
          <w:sz w:val="20"/>
          <w:szCs w:val="20"/>
        </w:rPr>
      </w:pPr>
      <w:r>
        <w:rPr>
          <w:b/>
          <w:sz w:val="20"/>
          <w:szCs w:val="20"/>
        </w:rPr>
        <w:t>Answer the following questions in COMPLETE SENTENCES.</w:t>
      </w:r>
    </w:p>
    <w:p w14:paraId="4341372A" w14:textId="77777777" w:rsidR="002A6852" w:rsidRDefault="002A6852" w:rsidP="00D063D5">
      <w:pPr>
        <w:rPr>
          <w:sz w:val="20"/>
          <w:szCs w:val="20"/>
        </w:rPr>
      </w:pPr>
    </w:p>
    <w:p w14:paraId="460468BC" w14:textId="29E1D7B8" w:rsidR="002A6852" w:rsidRDefault="002A6852" w:rsidP="00D063D5">
      <w:pPr>
        <w:rPr>
          <w:sz w:val="20"/>
          <w:szCs w:val="20"/>
        </w:rPr>
      </w:pPr>
      <w:r>
        <w:rPr>
          <w:sz w:val="20"/>
          <w:szCs w:val="20"/>
        </w:rPr>
        <w:t>1. What trends, if any, were present in your data?</w:t>
      </w:r>
    </w:p>
    <w:p w14:paraId="3232DABA" w14:textId="77777777" w:rsidR="002A6852" w:rsidRDefault="002A6852" w:rsidP="00D063D5">
      <w:pPr>
        <w:rPr>
          <w:sz w:val="20"/>
          <w:szCs w:val="20"/>
        </w:rPr>
      </w:pPr>
    </w:p>
    <w:p w14:paraId="1B3ABAFD" w14:textId="77777777" w:rsidR="002A6852" w:rsidRDefault="002A6852" w:rsidP="00D063D5">
      <w:pPr>
        <w:rPr>
          <w:sz w:val="20"/>
          <w:szCs w:val="20"/>
        </w:rPr>
      </w:pPr>
    </w:p>
    <w:p w14:paraId="4D931399" w14:textId="77777777" w:rsidR="002A6852" w:rsidRDefault="002A6852" w:rsidP="00D063D5">
      <w:pPr>
        <w:rPr>
          <w:sz w:val="20"/>
          <w:szCs w:val="20"/>
        </w:rPr>
      </w:pPr>
    </w:p>
    <w:p w14:paraId="1E63A01D" w14:textId="77777777" w:rsidR="002A6852" w:rsidRDefault="002A6852" w:rsidP="00D063D5">
      <w:pPr>
        <w:rPr>
          <w:sz w:val="20"/>
          <w:szCs w:val="20"/>
        </w:rPr>
      </w:pPr>
    </w:p>
    <w:p w14:paraId="6F022F9B" w14:textId="77777777" w:rsidR="002A6852" w:rsidRDefault="002A6852" w:rsidP="00D063D5">
      <w:pPr>
        <w:rPr>
          <w:sz w:val="20"/>
          <w:szCs w:val="20"/>
        </w:rPr>
      </w:pPr>
    </w:p>
    <w:p w14:paraId="042C0444" w14:textId="77777777" w:rsidR="002A6852" w:rsidRDefault="002A6852" w:rsidP="00D063D5">
      <w:pPr>
        <w:rPr>
          <w:sz w:val="20"/>
          <w:szCs w:val="20"/>
        </w:rPr>
      </w:pPr>
    </w:p>
    <w:p w14:paraId="27AC67B1" w14:textId="3C683922" w:rsidR="002A6852" w:rsidRDefault="002A6852" w:rsidP="00D063D5">
      <w:pPr>
        <w:rPr>
          <w:sz w:val="20"/>
          <w:szCs w:val="20"/>
        </w:rPr>
      </w:pPr>
      <w:r>
        <w:rPr>
          <w:sz w:val="20"/>
          <w:szCs w:val="20"/>
        </w:rPr>
        <w:t>2. What were some possible sources of error in this experiment?</w:t>
      </w:r>
    </w:p>
    <w:p w14:paraId="1C12B39D" w14:textId="77777777" w:rsidR="002A6852" w:rsidRDefault="002A6852" w:rsidP="00D063D5">
      <w:pPr>
        <w:rPr>
          <w:sz w:val="20"/>
          <w:szCs w:val="20"/>
        </w:rPr>
      </w:pPr>
    </w:p>
    <w:p w14:paraId="420DBE79" w14:textId="77777777" w:rsidR="002A6852" w:rsidRDefault="002A6852" w:rsidP="00D063D5">
      <w:pPr>
        <w:rPr>
          <w:sz w:val="20"/>
          <w:szCs w:val="20"/>
        </w:rPr>
      </w:pPr>
    </w:p>
    <w:p w14:paraId="4D0A54D0" w14:textId="77777777" w:rsidR="002A6852" w:rsidRDefault="002A6852" w:rsidP="00D063D5">
      <w:pPr>
        <w:rPr>
          <w:sz w:val="20"/>
          <w:szCs w:val="20"/>
        </w:rPr>
      </w:pPr>
    </w:p>
    <w:p w14:paraId="2064941E" w14:textId="77777777" w:rsidR="002A6852" w:rsidRDefault="002A6852" w:rsidP="00D063D5">
      <w:pPr>
        <w:rPr>
          <w:sz w:val="20"/>
          <w:szCs w:val="20"/>
        </w:rPr>
      </w:pPr>
    </w:p>
    <w:p w14:paraId="6212FB29" w14:textId="77777777" w:rsidR="0013179E" w:rsidRDefault="0013179E" w:rsidP="00D063D5">
      <w:pPr>
        <w:rPr>
          <w:sz w:val="20"/>
          <w:szCs w:val="20"/>
        </w:rPr>
      </w:pPr>
    </w:p>
    <w:p w14:paraId="2450F3A3" w14:textId="77777777" w:rsidR="002A6852" w:rsidRDefault="002A6852" w:rsidP="00D063D5">
      <w:pPr>
        <w:rPr>
          <w:sz w:val="20"/>
          <w:szCs w:val="20"/>
        </w:rPr>
      </w:pPr>
    </w:p>
    <w:p w14:paraId="509F7939" w14:textId="7C6FFE55" w:rsidR="002A6852" w:rsidRDefault="002A6852" w:rsidP="00D063D5">
      <w:pPr>
        <w:rPr>
          <w:sz w:val="20"/>
          <w:szCs w:val="20"/>
        </w:rPr>
      </w:pPr>
      <w:r>
        <w:rPr>
          <w:sz w:val="20"/>
          <w:szCs w:val="20"/>
        </w:rPr>
        <w:t>3. How would you improve the experiment if you were to run it again?</w:t>
      </w:r>
    </w:p>
    <w:p w14:paraId="0564A7A5" w14:textId="77777777" w:rsidR="002A6852" w:rsidRDefault="002A6852" w:rsidP="00D063D5">
      <w:pPr>
        <w:rPr>
          <w:sz w:val="20"/>
          <w:szCs w:val="20"/>
        </w:rPr>
      </w:pPr>
    </w:p>
    <w:p w14:paraId="018013B3" w14:textId="77777777" w:rsidR="002A6852" w:rsidRDefault="002A6852" w:rsidP="00D063D5">
      <w:pPr>
        <w:rPr>
          <w:sz w:val="20"/>
          <w:szCs w:val="20"/>
        </w:rPr>
      </w:pPr>
    </w:p>
    <w:p w14:paraId="29807AB1" w14:textId="77777777" w:rsidR="002A6852" w:rsidRDefault="002A6852" w:rsidP="00D063D5">
      <w:pPr>
        <w:rPr>
          <w:sz w:val="20"/>
          <w:szCs w:val="20"/>
        </w:rPr>
      </w:pPr>
    </w:p>
    <w:p w14:paraId="46DD45CB" w14:textId="77777777" w:rsidR="0013179E" w:rsidRDefault="0013179E" w:rsidP="00D063D5">
      <w:pPr>
        <w:rPr>
          <w:sz w:val="20"/>
          <w:szCs w:val="20"/>
        </w:rPr>
      </w:pPr>
    </w:p>
    <w:p w14:paraId="209FE6C2" w14:textId="77777777" w:rsidR="00985EA1" w:rsidRDefault="00985EA1" w:rsidP="00D063D5">
      <w:pPr>
        <w:rPr>
          <w:sz w:val="20"/>
          <w:szCs w:val="20"/>
        </w:rPr>
      </w:pPr>
    </w:p>
    <w:p w14:paraId="31CB5F47" w14:textId="77777777" w:rsidR="0013179E" w:rsidRDefault="0013179E" w:rsidP="00D063D5">
      <w:pPr>
        <w:rPr>
          <w:sz w:val="20"/>
          <w:szCs w:val="20"/>
        </w:rPr>
      </w:pPr>
    </w:p>
    <w:p w14:paraId="40EFA8C6" w14:textId="77777777" w:rsidR="002A6852" w:rsidRDefault="002A6852" w:rsidP="00D063D5">
      <w:pPr>
        <w:rPr>
          <w:sz w:val="20"/>
          <w:szCs w:val="20"/>
        </w:rPr>
      </w:pPr>
    </w:p>
    <w:p w14:paraId="452A9C6B" w14:textId="40F9B68E" w:rsidR="002A6852" w:rsidRPr="002A6852" w:rsidRDefault="002A6852" w:rsidP="00D063D5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13179E">
        <w:rPr>
          <w:sz w:val="20"/>
          <w:szCs w:val="20"/>
        </w:rPr>
        <w:t>Based on the data you received, what remaining questions do you have? What experiment could you run in order to text these questions?</w:t>
      </w:r>
    </w:p>
    <w:sectPr w:rsidR="002A6852" w:rsidRPr="002A6852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70423" w14:textId="77777777" w:rsidR="00FF7CB1" w:rsidRDefault="00FF7CB1" w:rsidP="009949BA">
      <w:r>
        <w:separator/>
      </w:r>
    </w:p>
  </w:endnote>
  <w:endnote w:type="continuationSeparator" w:id="0">
    <w:p w14:paraId="1193B5FB" w14:textId="77777777" w:rsidR="00FF7CB1" w:rsidRDefault="00FF7CB1" w:rsidP="0099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B9A7" w14:textId="77777777" w:rsidR="00FF7CB1" w:rsidRDefault="00FF7CB1" w:rsidP="009949BA">
      <w:r>
        <w:separator/>
      </w:r>
    </w:p>
  </w:footnote>
  <w:footnote w:type="continuationSeparator" w:id="0">
    <w:p w14:paraId="292DFB68" w14:textId="77777777" w:rsidR="00FF7CB1" w:rsidRDefault="00FF7CB1" w:rsidP="00994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A713" w14:textId="77777777" w:rsidR="00FF7CB1" w:rsidRDefault="00FF7CB1">
    <w:pPr>
      <w:pStyle w:val="Header"/>
    </w:pPr>
    <w:r>
      <w:t>ES unit 5                                                                                                                      Name:</w:t>
    </w:r>
  </w:p>
  <w:p w14:paraId="5AA55845" w14:textId="77777777" w:rsidR="00FF7CB1" w:rsidRDefault="00FF7CB1">
    <w:pPr>
      <w:pStyle w:val="Header"/>
    </w:pPr>
    <w:r>
      <w:t>Climate Change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7A0"/>
    <w:multiLevelType w:val="hybridMultilevel"/>
    <w:tmpl w:val="49A4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B234B"/>
    <w:multiLevelType w:val="hybridMultilevel"/>
    <w:tmpl w:val="606E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A"/>
    <w:rsid w:val="00025992"/>
    <w:rsid w:val="0013179E"/>
    <w:rsid w:val="002A6852"/>
    <w:rsid w:val="00612847"/>
    <w:rsid w:val="006B5868"/>
    <w:rsid w:val="0077035A"/>
    <w:rsid w:val="007E3F0F"/>
    <w:rsid w:val="008E2093"/>
    <w:rsid w:val="00941315"/>
    <w:rsid w:val="00985EA1"/>
    <w:rsid w:val="009949BA"/>
    <w:rsid w:val="00BA6071"/>
    <w:rsid w:val="00BD2770"/>
    <w:rsid w:val="00CB7A73"/>
    <w:rsid w:val="00D063D5"/>
    <w:rsid w:val="00F51DB3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FD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4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BA"/>
    <w:rPr>
      <w:lang w:val="en-US"/>
    </w:rPr>
  </w:style>
  <w:style w:type="paragraph" w:styleId="ListParagraph">
    <w:name w:val="List Paragraph"/>
    <w:basedOn w:val="Normal"/>
    <w:uiPriority w:val="34"/>
    <w:qFormat/>
    <w:rsid w:val="00F51DB3"/>
    <w:pPr>
      <w:ind w:left="720"/>
      <w:contextualSpacing/>
    </w:pPr>
  </w:style>
  <w:style w:type="table" w:styleId="TableGrid">
    <w:name w:val="Table Grid"/>
    <w:basedOn w:val="TableNormal"/>
    <w:uiPriority w:val="59"/>
    <w:rsid w:val="00D0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4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BA"/>
    <w:rPr>
      <w:lang w:val="en-US"/>
    </w:rPr>
  </w:style>
  <w:style w:type="paragraph" w:styleId="ListParagraph">
    <w:name w:val="List Paragraph"/>
    <w:basedOn w:val="Normal"/>
    <w:uiPriority w:val="34"/>
    <w:qFormat/>
    <w:rsid w:val="00F51DB3"/>
    <w:pPr>
      <w:ind w:left="720"/>
      <w:contextualSpacing/>
    </w:pPr>
  </w:style>
  <w:style w:type="table" w:styleId="TableGrid">
    <w:name w:val="Table Grid"/>
    <w:basedOn w:val="TableNormal"/>
    <w:uiPriority w:val="59"/>
    <w:rsid w:val="00D0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4</cp:revision>
  <dcterms:created xsi:type="dcterms:W3CDTF">2015-12-09T23:42:00Z</dcterms:created>
  <dcterms:modified xsi:type="dcterms:W3CDTF">2015-12-10T19:02:00Z</dcterms:modified>
</cp:coreProperties>
</file>