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BCBF" w14:textId="77777777" w:rsidR="0040406E" w:rsidRPr="00C44B73" w:rsidRDefault="0040406E" w:rsidP="0040406E">
      <w:pPr>
        <w:jc w:val="center"/>
        <w:rPr>
          <w:sz w:val="20"/>
          <w:szCs w:val="20"/>
          <w:u w:val="single"/>
        </w:rPr>
      </w:pPr>
      <w:r w:rsidRPr="00C44B73">
        <w:rPr>
          <w:sz w:val="20"/>
          <w:szCs w:val="20"/>
          <w:u w:val="single"/>
        </w:rPr>
        <w:t>Environmental Science Annotation System</w:t>
      </w:r>
    </w:p>
    <w:p w14:paraId="5C6EB69D" w14:textId="77777777" w:rsidR="0040406E" w:rsidRPr="00C44B73" w:rsidRDefault="0040406E" w:rsidP="0040406E">
      <w:pPr>
        <w:jc w:val="center"/>
        <w:rPr>
          <w:sz w:val="20"/>
          <w:szCs w:val="20"/>
        </w:rPr>
      </w:pPr>
      <w:r w:rsidRPr="00C44B73">
        <w:rPr>
          <w:sz w:val="20"/>
          <w:szCs w:val="20"/>
          <w:u w:val="single"/>
        </w:rPr>
        <w:t>Underline</w:t>
      </w:r>
      <w:r w:rsidRPr="00C44B73">
        <w:rPr>
          <w:sz w:val="20"/>
          <w:szCs w:val="20"/>
        </w:rPr>
        <w:t xml:space="preserve"> main idea (MI)</w:t>
      </w:r>
    </w:p>
    <w:p w14:paraId="1E608CF7" w14:textId="77777777" w:rsidR="0040406E" w:rsidRPr="00C44B73" w:rsidRDefault="0040406E" w:rsidP="0040406E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? Questions or clarifying ideas</w:t>
      </w:r>
    </w:p>
    <w:p w14:paraId="790C90BB" w14:textId="77777777" w:rsidR="0040406E" w:rsidRPr="00C44B73" w:rsidRDefault="0040406E" w:rsidP="0040406E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Box unknown vocab words</w:t>
      </w:r>
    </w:p>
    <w:p w14:paraId="72194E31" w14:textId="77777777" w:rsidR="0040406E" w:rsidRDefault="0040406E" w:rsidP="0040406E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T/C Text to class connection with summary in margin.</w:t>
      </w:r>
    </w:p>
    <w:p w14:paraId="4FD99C2B" w14:textId="114F6585" w:rsidR="0040406E" w:rsidRPr="00DE772A" w:rsidRDefault="0040406E" w:rsidP="0040406E">
      <w:pPr>
        <w:jc w:val="center"/>
        <w:rPr>
          <w:b/>
          <w:sz w:val="20"/>
          <w:szCs w:val="20"/>
        </w:rPr>
      </w:pPr>
      <w:r w:rsidRPr="00DE772A">
        <w:rPr>
          <w:b/>
          <w:sz w:val="20"/>
          <w:szCs w:val="20"/>
        </w:rPr>
        <w:t xml:space="preserve">Reading Purpose: </w:t>
      </w:r>
      <w:r>
        <w:rPr>
          <w:b/>
          <w:sz w:val="20"/>
          <w:szCs w:val="20"/>
        </w:rPr>
        <w:t>What is the purpose o</w:t>
      </w:r>
      <w:r w:rsidR="00CC6087">
        <w:rPr>
          <w:b/>
          <w:sz w:val="20"/>
          <w:szCs w:val="20"/>
        </w:rPr>
        <w:t xml:space="preserve">f collecting compost in local neighborhoods? </w:t>
      </w:r>
    </w:p>
    <w:p w14:paraId="12EC7FC1" w14:textId="77777777" w:rsidR="0040406E" w:rsidRDefault="0040406E" w:rsidP="00A5634C">
      <w:pPr>
        <w:jc w:val="center"/>
        <w:rPr>
          <w:b/>
          <w:bCs/>
        </w:rPr>
      </w:pPr>
    </w:p>
    <w:p w14:paraId="7F3B9D2C" w14:textId="77777777" w:rsidR="00025992" w:rsidRDefault="00A5634C" w:rsidP="00A5634C">
      <w:pPr>
        <w:jc w:val="center"/>
        <w:rPr>
          <w:b/>
          <w:bCs/>
        </w:rPr>
      </w:pPr>
      <w:r w:rsidRPr="00A5634C">
        <w:rPr>
          <w:b/>
          <w:bCs/>
        </w:rPr>
        <w:t xml:space="preserve">Expanded Park Slope and </w:t>
      </w:r>
      <w:proofErr w:type="spellStart"/>
      <w:r w:rsidRPr="00A5634C">
        <w:rPr>
          <w:b/>
          <w:bCs/>
        </w:rPr>
        <w:t>Gowanus</w:t>
      </w:r>
      <w:proofErr w:type="spellEnd"/>
      <w:r w:rsidRPr="00A5634C">
        <w:rPr>
          <w:b/>
          <w:bCs/>
        </w:rPr>
        <w:t xml:space="preserve"> Compost Pickup Kicks Off Monday</w:t>
      </w:r>
    </w:p>
    <w:p w14:paraId="2D099F04" w14:textId="77777777" w:rsidR="00A5634C" w:rsidRDefault="00A5634C" w:rsidP="00A5634C">
      <w:pPr>
        <w:rPr>
          <w:b/>
          <w:bCs/>
        </w:rPr>
      </w:pPr>
    </w:p>
    <w:p w14:paraId="65262402" w14:textId="77777777" w:rsidR="00A5634C" w:rsidRDefault="00A5634C" w:rsidP="00A5634C">
      <w:pPr>
        <w:rPr>
          <w:b/>
          <w:bCs/>
        </w:rPr>
      </w:pPr>
      <w:r>
        <w:rPr>
          <w:b/>
          <w:bCs/>
        </w:rPr>
        <w:t xml:space="preserve">By Ben </w:t>
      </w:r>
      <w:proofErr w:type="spellStart"/>
      <w:r>
        <w:rPr>
          <w:b/>
          <w:bCs/>
        </w:rPr>
        <w:t>Fractenberg</w:t>
      </w:r>
      <w:proofErr w:type="spellEnd"/>
    </w:p>
    <w:p w14:paraId="563265F9" w14:textId="77777777" w:rsidR="005F6735" w:rsidRDefault="005F6735" w:rsidP="00A5634C">
      <w:pPr>
        <w:rPr>
          <w:b/>
          <w:bCs/>
        </w:rPr>
      </w:pPr>
    </w:p>
    <w:p w14:paraId="2E89342F" w14:textId="01B6A05B" w:rsidR="005F6735" w:rsidRDefault="005F6735" w:rsidP="00A5634C">
      <w:pPr>
        <w:rPr>
          <w:b/>
          <w:bCs/>
        </w:rPr>
      </w:pPr>
      <w:r>
        <w:rPr>
          <w:b/>
          <w:bCs/>
        </w:rPr>
        <w:t>May 16</w:t>
      </w:r>
      <w:r w:rsidRPr="005F6735">
        <w:rPr>
          <w:b/>
          <w:bCs/>
          <w:vertAlign w:val="superscript"/>
        </w:rPr>
        <w:t>th</w:t>
      </w:r>
      <w:r>
        <w:rPr>
          <w:b/>
          <w:bCs/>
        </w:rPr>
        <w:t>, 2014</w:t>
      </w:r>
    </w:p>
    <w:p w14:paraId="03404C7A" w14:textId="77777777" w:rsidR="00A5634C" w:rsidRDefault="00A5634C" w:rsidP="00A5634C">
      <w:pPr>
        <w:rPr>
          <w:b/>
          <w:bCs/>
        </w:rPr>
      </w:pPr>
    </w:p>
    <w:p w14:paraId="54C29F70" w14:textId="77777777" w:rsidR="00A5634C" w:rsidRPr="00A96B08" w:rsidRDefault="00A5634C" w:rsidP="00A5634C">
      <w:pPr>
        <w:rPr>
          <w:sz w:val="22"/>
          <w:szCs w:val="22"/>
        </w:rPr>
      </w:pPr>
      <w:r w:rsidRPr="00A96B08">
        <w:rPr>
          <w:sz w:val="22"/>
          <w:szCs w:val="22"/>
        </w:rPr>
        <w:t xml:space="preserve">PARK SLOPE — An expanding pilot compost collection program kicks off in Park Slope and </w:t>
      </w:r>
      <w:proofErr w:type="spellStart"/>
      <w:r w:rsidRPr="00A96B08">
        <w:rPr>
          <w:sz w:val="22"/>
          <w:szCs w:val="22"/>
        </w:rPr>
        <w:t>Gowanus</w:t>
      </w:r>
      <w:proofErr w:type="spellEnd"/>
      <w:r w:rsidRPr="00A96B08">
        <w:rPr>
          <w:sz w:val="22"/>
          <w:szCs w:val="22"/>
        </w:rPr>
        <w:t xml:space="preserve"> starting Monday.</w:t>
      </w:r>
    </w:p>
    <w:p w14:paraId="496B7198" w14:textId="77777777" w:rsidR="00A5634C" w:rsidRPr="00A96B08" w:rsidRDefault="00A5634C" w:rsidP="00A5634C">
      <w:pPr>
        <w:rPr>
          <w:sz w:val="22"/>
          <w:szCs w:val="22"/>
        </w:rPr>
      </w:pPr>
    </w:p>
    <w:p w14:paraId="39F19FE6" w14:textId="77777777" w:rsidR="00A5634C" w:rsidRPr="00A96B08" w:rsidRDefault="00A5634C" w:rsidP="00A5634C">
      <w:pPr>
        <w:rPr>
          <w:sz w:val="22"/>
          <w:szCs w:val="22"/>
        </w:rPr>
      </w:pPr>
      <w:r w:rsidRPr="00A96B08">
        <w:rPr>
          <w:sz w:val="22"/>
          <w:szCs w:val="22"/>
        </w:rPr>
        <w:t xml:space="preserve">Residents who want to participate in the voluntary program can place food waste, food-soiled paper and yard waste into a large brown organic </w:t>
      </w:r>
      <w:hyperlink r:id="rId8" w:history="1">
        <w:r w:rsidRPr="00A96B08">
          <w:rPr>
            <w:rStyle w:val="Hyperlink"/>
            <w:color w:val="auto"/>
            <w:sz w:val="22"/>
            <w:szCs w:val="22"/>
            <w:u w:val="none"/>
          </w:rPr>
          <w:t>Department of Sanitation</w:t>
        </w:r>
      </w:hyperlink>
      <w:r w:rsidRPr="00A96B08">
        <w:rPr>
          <w:sz w:val="22"/>
          <w:szCs w:val="22"/>
        </w:rPr>
        <w:t xml:space="preserve"> bin to be placed outdoors on garbage day, according to a press release by the </w:t>
      </w:r>
      <w:hyperlink r:id="rId9" w:history="1">
        <w:r w:rsidRPr="00A96B08">
          <w:rPr>
            <w:rStyle w:val="Hyperlink"/>
            <w:color w:val="auto"/>
            <w:sz w:val="22"/>
            <w:szCs w:val="22"/>
            <w:u w:val="none"/>
          </w:rPr>
          <w:t>DSNY</w:t>
        </w:r>
      </w:hyperlink>
      <w:r w:rsidRPr="00A96B08">
        <w:rPr>
          <w:sz w:val="22"/>
          <w:szCs w:val="22"/>
        </w:rPr>
        <w:t>.</w:t>
      </w:r>
    </w:p>
    <w:p w14:paraId="058FFF91" w14:textId="77777777" w:rsidR="00A5634C" w:rsidRPr="00A96B08" w:rsidRDefault="00A5634C" w:rsidP="00A5634C">
      <w:pPr>
        <w:rPr>
          <w:sz w:val="22"/>
          <w:szCs w:val="22"/>
        </w:rPr>
      </w:pPr>
    </w:p>
    <w:p w14:paraId="004C1C52" w14:textId="77777777" w:rsidR="00A5634C" w:rsidRPr="00A96B08" w:rsidRDefault="00A5634C" w:rsidP="00A5634C">
      <w:pPr>
        <w:rPr>
          <w:sz w:val="22"/>
          <w:szCs w:val="22"/>
        </w:rPr>
      </w:pPr>
      <w:r w:rsidRPr="00A96B08">
        <w:rPr>
          <w:sz w:val="22"/>
          <w:szCs w:val="22"/>
        </w:rPr>
        <w:t xml:space="preserve">The date of the first collection for new locations in Park Slope and </w:t>
      </w:r>
      <w:proofErr w:type="spellStart"/>
      <w:r w:rsidRPr="00A96B08">
        <w:rPr>
          <w:sz w:val="22"/>
          <w:szCs w:val="22"/>
        </w:rPr>
        <w:t>Gowanus</w:t>
      </w:r>
      <w:proofErr w:type="spellEnd"/>
      <w:r w:rsidRPr="00A96B08">
        <w:rPr>
          <w:sz w:val="22"/>
          <w:szCs w:val="22"/>
        </w:rPr>
        <w:t xml:space="preserve"> is May 19, while areas of Park Slope and Windsor Terrace that had already been included in the program will see twice-weekly collections, officials said.</w:t>
      </w:r>
    </w:p>
    <w:p w14:paraId="02E72393" w14:textId="77777777" w:rsidR="00A5634C" w:rsidRPr="00A96B08" w:rsidRDefault="00A5634C" w:rsidP="00A5634C">
      <w:pPr>
        <w:rPr>
          <w:sz w:val="22"/>
          <w:szCs w:val="22"/>
        </w:rPr>
      </w:pPr>
      <w:r w:rsidRPr="00A96B08">
        <w:rPr>
          <w:sz w:val="22"/>
          <w:szCs w:val="22"/>
        </w:rPr>
        <w:t xml:space="preserve">The DSNY will only pick up compost in the official brown bins, which should have already been distributed to eligible addresses of </w:t>
      </w:r>
      <w:proofErr w:type="gramStart"/>
      <w:r w:rsidRPr="00A96B08">
        <w:rPr>
          <w:sz w:val="22"/>
          <w:szCs w:val="22"/>
        </w:rPr>
        <w:t>single family</w:t>
      </w:r>
      <w:proofErr w:type="gramEnd"/>
      <w:r w:rsidRPr="00A96B08">
        <w:rPr>
          <w:sz w:val="22"/>
          <w:szCs w:val="22"/>
        </w:rPr>
        <w:t xml:space="preserve"> homes or buildings with nine units or less, officials said.</w:t>
      </w:r>
    </w:p>
    <w:p w14:paraId="784C7134" w14:textId="77777777" w:rsidR="00A5634C" w:rsidRPr="00A96B08" w:rsidRDefault="00A5634C" w:rsidP="00A5634C">
      <w:pPr>
        <w:rPr>
          <w:sz w:val="22"/>
          <w:szCs w:val="22"/>
        </w:rPr>
      </w:pPr>
    </w:p>
    <w:p w14:paraId="279FC5F3" w14:textId="77777777" w:rsidR="00A5634C" w:rsidRPr="00A96B08" w:rsidRDefault="00A5634C" w:rsidP="00A5634C">
      <w:pPr>
        <w:rPr>
          <w:sz w:val="22"/>
          <w:szCs w:val="22"/>
        </w:rPr>
      </w:pPr>
      <w:r w:rsidRPr="00A96B08">
        <w:rPr>
          <w:sz w:val="22"/>
          <w:szCs w:val="22"/>
        </w:rPr>
        <w:t>Larger residential buildings, nonprofits, schools and city agencies can request to participate.</w:t>
      </w:r>
    </w:p>
    <w:p w14:paraId="3779CED3" w14:textId="77777777" w:rsidR="00A5634C" w:rsidRPr="00A96B08" w:rsidRDefault="00A5634C" w:rsidP="00A5634C">
      <w:pPr>
        <w:rPr>
          <w:sz w:val="22"/>
          <w:szCs w:val="22"/>
        </w:rPr>
      </w:pPr>
    </w:p>
    <w:p w14:paraId="57003C6F" w14:textId="77777777" w:rsidR="00A5634C" w:rsidRPr="00A96B08" w:rsidRDefault="00A5634C" w:rsidP="00A5634C">
      <w:pPr>
        <w:widowControl w:val="0"/>
        <w:autoSpaceDE w:val="0"/>
        <w:autoSpaceDN w:val="0"/>
        <w:adjustRightInd w:val="0"/>
        <w:spacing w:after="340"/>
        <w:rPr>
          <w:rFonts w:ascii="Georgia" w:hAnsi="Georgia" w:cs="Georgia"/>
          <w:color w:val="262626"/>
          <w:sz w:val="22"/>
          <w:szCs w:val="22"/>
        </w:rPr>
      </w:pPr>
      <w:r w:rsidRPr="00A96B08">
        <w:rPr>
          <w:rFonts w:ascii="Georgia" w:hAnsi="Georgia" w:cs="Georgia"/>
          <w:color w:val="262626"/>
          <w:sz w:val="22"/>
          <w:szCs w:val="22"/>
        </w:rPr>
        <w:t xml:space="preserve">Residents who haven't gotten their bins yet should wait to receive them before participating, officials said. </w:t>
      </w:r>
    </w:p>
    <w:p w14:paraId="3F1B489D" w14:textId="77777777" w:rsidR="00A5634C" w:rsidRPr="00A96B08" w:rsidRDefault="00A5634C" w:rsidP="00A5634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96B08">
        <w:rPr>
          <w:rFonts w:ascii="Georgia" w:hAnsi="Georgia" w:cs="Georgia"/>
          <w:color w:val="262626"/>
          <w:sz w:val="22"/>
          <w:szCs w:val="22"/>
        </w:rPr>
        <w:t>“Organic materials make up about a third of our trash, and we spend millions of dollars every year to send it to out-of-state landfills,” Sanitation Commissioner Kathryn Garcia said in a statement. “We hope our Organic Collection Program will not only reduce the amount of waste sent to landfill, but also create renewable energy or compost, a natural fertilizer.”</w:t>
      </w:r>
    </w:p>
    <w:p w14:paraId="14BD8428" w14:textId="6BD6A423" w:rsidR="00A5634C" w:rsidRDefault="00A5634C" w:rsidP="00A5634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463B94B" w14:textId="02FCA590" w:rsidR="008B0B0D" w:rsidRDefault="008B0B0D" w:rsidP="00A563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Directions: Answer the followign questions in</w:t>
      </w:r>
      <w:r w:rsidRPr="008B0B0D">
        <w:rPr>
          <w:rFonts w:ascii="Arial" w:hAnsi="Arial" w:cs="Arial"/>
          <w:b/>
          <w:noProof/>
          <w:sz w:val="22"/>
          <w:szCs w:val="22"/>
        </w:rPr>
        <w:t xml:space="preserve"> COMPLETE</w:t>
      </w:r>
      <w:r>
        <w:rPr>
          <w:rFonts w:ascii="Arial" w:hAnsi="Arial" w:cs="Arial"/>
          <w:noProof/>
          <w:sz w:val="22"/>
          <w:szCs w:val="22"/>
        </w:rPr>
        <w:t xml:space="preserve"> sentences.</w:t>
      </w:r>
    </w:p>
    <w:p w14:paraId="4583B332" w14:textId="77777777" w:rsidR="00A5634C" w:rsidRPr="007C05E6" w:rsidRDefault="00A5634C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sz w:val="32"/>
          <w:szCs w:val="32"/>
          <w:u w:color="0000F5"/>
        </w:rPr>
        <w:drawing>
          <wp:inline distT="0" distB="0" distL="0" distR="0" wp14:anchorId="6131F4FE" wp14:editId="54908F9C">
            <wp:extent cx="12700" cy="1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5E6">
        <w:rPr>
          <w:rFonts w:ascii="Times" w:hAnsi="Times" w:cs="Times"/>
        </w:rPr>
        <w:t xml:space="preserve">1) </w:t>
      </w:r>
      <w:r w:rsidR="007C05E6" w:rsidRPr="007C05E6">
        <w:rPr>
          <w:rFonts w:ascii="Times" w:hAnsi="Times" w:cs="Times"/>
        </w:rPr>
        <w:t>What are some benefits of composting?</w:t>
      </w:r>
    </w:p>
    <w:p w14:paraId="687E55A3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684215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BBDF06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</w:p>
    <w:bookmarkEnd w:id="0"/>
    <w:p w14:paraId="51A82B33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8E2D54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A893A99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6DB546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D08B69" w14:textId="77777777" w:rsidR="00A96B08" w:rsidRDefault="00A96B0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812C83" w14:textId="77777777" w:rsidR="00A96B08" w:rsidRDefault="00A96B0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E7C964F" w14:textId="4843CB2F" w:rsidR="008B0B0D" w:rsidRPr="007C05E6" w:rsidRDefault="008B0B0D" w:rsidP="008B0B0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2) </w:t>
      </w:r>
      <w:r w:rsidRPr="007C05E6">
        <w:rPr>
          <w:rFonts w:ascii="Times" w:hAnsi="Times" w:cs="Times"/>
        </w:rPr>
        <w:t>What are some reasons that residents might not want composting?</w:t>
      </w:r>
    </w:p>
    <w:p w14:paraId="03D01C65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DDF9A0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DD3FCD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C0E978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FC98453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E634EE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E576AA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060D68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3D2AB7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9CA9D1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BE4C0A" w14:textId="1C7B78FD" w:rsidR="007C05E6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="007C05E6">
        <w:rPr>
          <w:rFonts w:ascii="Times" w:hAnsi="Times" w:cs="Times"/>
        </w:rPr>
        <w:t>) Do you think the composting program should be voluntary? Why or why not?</w:t>
      </w:r>
    </w:p>
    <w:p w14:paraId="6E77D819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AA2754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2B69CE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99B289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86C41F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D1ED39F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A945FE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4D3305" w14:textId="77777777" w:rsidR="00577678" w:rsidRDefault="00577678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EEE2D7" w14:textId="77777777" w:rsidR="008B0B0D" w:rsidRDefault="008B0B0D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8B378E3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317F39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EA709F" w14:textId="77777777" w:rsidR="007C05E6" w:rsidRDefault="007C05E6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D3635D" w14:textId="61905A9F" w:rsidR="00A5634C" w:rsidRPr="007C05E6" w:rsidRDefault="00A5634C" w:rsidP="00A5634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48E23D9F" wp14:editId="2A62D075">
            <wp:extent cx="12700" cy="1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5E6">
        <w:rPr>
          <w:rFonts w:ascii="Times" w:hAnsi="Times" w:cs="Times"/>
        </w:rPr>
        <w:t>4) Would you</w:t>
      </w:r>
      <w:r w:rsidR="00577678">
        <w:rPr>
          <w:rFonts w:ascii="Times" w:hAnsi="Times" w:cs="Times"/>
        </w:rPr>
        <w:t xml:space="preserve"> take the time to</w:t>
      </w:r>
      <w:r w:rsidR="007C05E6">
        <w:rPr>
          <w:rFonts w:ascii="Times" w:hAnsi="Times" w:cs="Times"/>
        </w:rPr>
        <w:t xml:space="preserve"> separate</w:t>
      </w:r>
      <w:r w:rsidR="00577678">
        <w:rPr>
          <w:rFonts w:ascii="Times" w:hAnsi="Times" w:cs="Times"/>
        </w:rPr>
        <w:t xml:space="preserve"> food waste from trash</w:t>
      </w:r>
      <w:r w:rsidR="007C05E6">
        <w:rPr>
          <w:rFonts w:ascii="Times" w:hAnsi="Times" w:cs="Times"/>
        </w:rPr>
        <w:t xml:space="preserve"> for composting?</w:t>
      </w:r>
      <w:r w:rsidR="00253F59">
        <w:rPr>
          <w:rFonts w:ascii="Times" w:hAnsi="Times" w:cs="Times"/>
        </w:rPr>
        <w:t xml:space="preserve"> Why or </w:t>
      </w:r>
      <w:r w:rsidR="00577678">
        <w:rPr>
          <w:rFonts w:ascii="Times" w:hAnsi="Times" w:cs="Times"/>
        </w:rPr>
        <w:t>why not?</w:t>
      </w:r>
    </w:p>
    <w:p w14:paraId="4497BD07" w14:textId="77777777" w:rsidR="00A5634C" w:rsidRDefault="00A5634C" w:rsidP="00A5634C"/>
    <w:sectPr w:rsidR="00A5634C" w:rsidSect="0002599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2C31" w14:textId="77777777" w:rsidR="00CC6087" w:rsidRDefault="00CC6087" w:rsidP="00CC6087">
      <w:r>
        <w:separator/>
      </w:r>
    </w:p>
  </w:endnote>
  <w:endnote w:type="continuationSeparator" w:id="0">
    <w:p w14:paraId="44118FEF" w14:textId="77777777" w:rsidR="00CC6087" w:rsidRDefault="00CC6087" w:rsidP="00C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FCE0" w14:textId="77777777" w:rsidR="00CC6087" w:rsidRDefault="00CC6087" w:rsidP="00CC6087">
      <w:r>
        <w:separator/>
      </w:r>
    </w:p>
  </w:footnote>
  <w:footnote w:type="continuationSeparator" w:id="0">
    <w:p w14:paraId="7E278ACE" w14:textId="77777777" w:rsidR="00CC6087" w:rsidRDefault="00CC6087" w:rsidP="00CC6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A0F5" w14:textId="3610556B" w:rsidR="00CC6087" w:rsidRDefault="00CC6087">
    <w:pPr>
      <w:pStyle w:val="Header"/>
    </w:pPr>
    <w:r>
      <w:t>ES Unit 2                                                                                                                         Name:</w:t>
    </w:r>
  </w:p>
  <w:p w14:paraId="2E70524A" w14:textId="2A757269" w:rsidR="00CC6087" w:rsidRDefault="00CC6087">
    <w:pPr>
      <w:pStyle w:val="Header"/>
    </w:pPr>
    <w:r>
      <w:t xml:space="preserve">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C"/>
    <w:rsid w:val="00025992"/>
    <w:rsid w:val="00253F59"/>
    <w:rsid w:val="0040406E"/>
    <w:rsid w:val="00577678"/>
    <w:rsid w:val="005F6735"/>
    <w:rsid w:val="00641AEF"/>
    <w:rsid w:val="007C05E6"/>
    <w:rsid w:val="008B0B0D"/>
    <w:rsid w:val="00A5634C"/>
    <w:rsid w:val="00A96B08"/>
    <w:rsid w:val="00C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6D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4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87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4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nainfo.com/new-york/tags/department-of-sanitation" TargetMode="External"/><Relationship Id="rId9" Type="http://schemas.openxmlformats.org/officeDocument/2006/relationships/hyperlink" Target="http://www.dnainfo.com/new-york/tags/department-of-sanitation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2015-09-30T23:30:00Z</dcterms:created>
  <dcterms:modified xsi:type="dcterms:W3CDTF">2015-09-30T23:30:00Z</dcterms:modified>
</cp:coreProperties>
</file>