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0555C" w14:textId="77777777" w:rsidR="00025992" w:rsidRPr="00ED1607" w:rsidRDefault="00E93EE5" w:rsidP="00E93EE5">
      <w:pPr>
        <w:jc w:val="center"/>
        <w:rPr>
          <w:b/>
          <w:sz w:val="20"/>
          <w:szCs w:val="20"/>
        </w:rPr>
      </w:pPr>
      <w:bookmarkStart w:id="0" w:name="_GoBack"/>
      <w:bookmarkEnd w:id="0"/>
      <w:r w:rsidRPr="00ED1607">
        <w:rPr>
          <w:b/>
          <w:sz w:val="20"/>
          <w:szCs w:val="20"/>
        </w:rPr>
        <w:t>Trash Quiz!</w:t>
      </w:r>
    </w:p>
    <w:p w14:paraId="60D7082B" w14:textId="77777777" w:rsidR="006A4E91" w:rsidRPr="00524C5F" w:rsidRDefault="006A4E91" w:rsidP="00E93EE5">
      <w:pPr>
        <w:jc w:val="center"/>
        <w:rPr>
          <w:sz w:val="16"/>
          <w:szCs w:val="16"/>
        </w:rPr>
      </w:pPr>
    </w:p>
    <w:p w14:paraId="4E6E1F7C" w14:textId="239D33C0" w:rsidR="006A4E91" w:rsidRPr="00524C5F" w:rsidRDefault="006A4E91" w:rsidP="006A4E91">
      <w:pPr>
        <w:rPr>
          <w:sz w:val="16"/>
          <w:szCs w:val="16"/>
        </w:rPr>
      </w:pPr>
      <w:r w:rsidRPr="00524C5F">
        <w:rPr>
          <w:b/>
          <w:sz w:val="16"/>
          <w:szCs w:val="16"/>
        </w:rPr>
        <w:t>Directions</w:t>
      </w:r>
      <w:r w:rsidRPr="00524C5F">
        <w:rPr>
          <w:sz w:val="16"/>
          <w:szCs w:val="16"/>
        </w:rPr>
        <w:t>: Circle the Answer that you think is correct</w:t>
      </w:r>
    </w:p>
    <w:p w14:paraId="3CF7901A" w14:textId="77777777" w:rsidR="00E93EE5" w:rsidRPr="00524C5F" w:rsidRDefault="00E93EE5" w:rsidP="00E93EE5">
      <w:pPr>
        <w:rPr>
          <w:sz w:val="16"/>
          <w:szCs w:val="16"/>
        </w:rPr>
      </w:pPr>
    </w:p>
    <w:p w14:paraId="005FFB95" w14:textId="77777777" w:rsidR="00E93EE5" w:rsidRPr="00524C5F" w:rsidRDefault="00E93EE5" w:rsidP="00E93EE5">
      <w:pPr>
        <w:rPr>
          <w:sz w:val="16"/>
          <w:szCs w:val="16"/>
        </w:rPr>
      </w:pPr>
    </w:p>
    <w:p w14:paraId="7D433733" w14:textId="1D1C8091" w:rsidR="00E93EE5" w:rsidRPr="00524C5F" w:rsidRDefault="007B3EF6" w:rsidP="00D94CC1">
      <w:pPr>
        <w:pStyle w:val="ListParagraph"/>
        <w:numPr>
          <w:ilvl w:val="0"/>
          <w:numId w:val="1"/>
        </w:numPr>
        <w:rPr>
          <w:sz w:val="16"/>
          <w:szCs w:val="16"/>
        </w:rPr>
      </w:pPr>
      <w:r>
        <w:rPr>
          <w:sz w:val="16"/>
          <w:szCs w:val="16"/>
        </w:rPr>
        <w:t>What percent of trash produce</w:t>
      </w:r>
      <w:r w:rsidR="00E93EE5" w:rsidRPr="00524C5F">
        <w:rPr>
          <w:sz w:val="16"/>
          <w:szCs w:val="16"/>
        </w:rPr>
        <w:t>d</w:t>
      </w:r>
      <w:r>
        <w:rPr>
          <w:sz w:val="16"/>
          <w:szCs w:val="16"/>
        </w:rPr>
        <w:t xml:space="preserve"> </w:t>
      </w:r>
      <w:r w:rsidR="00E93EE5" w:rsidRPr="00524C5F">
        <w:rPr>
          <w:sz w:val="16"/>
          <w:szCs w:val="16"/>
        </w:rPr>
        <w:t>in the U.S. do you think is recycled?</w:t>
      </w:r>
    </w:p>
    <w:p w14:paraId="16A9A8F3" w14:textId="77777777" w:rsidR="00D94CC1" w:rsidRPr="00524C5F" w:rsidRDefault="00D94CC1" w:rsidP="00D94CC1">
      <w:pPr>
        <w:rPr>
          <w:sz w:val="16"/>
          <w:szCs w:val="16"/>
        </w:rPr>
      </w:pPr>
    </w:p>
    <w:p w14:paraId="05C33917" w14:textId="295ACAFB" w:rsidR="00D94CC1" w:rsidRPr="00524C5F" w:rsidRDefault="00F303CB" w:rsidP="00D94CC1">
      <w:pPr>
        <w:rPr>
          <w:sz w:val="16"/>
          <w:szCs w:val="16"/>
        </w:rPr>
      </w:pPr>
      <w:r w:rsidRPr="00524C5F">
        <w:rPr>
          <w:sz w:val="16"/>
          <w:szCs w:val="16"/>
        </w:rPr>
        <w:t xml:space="preserve">                                   Less than 25</w:t>
      </w:r>
      <w:proofErr w:type="gramStart"/>
      <w:r w:rsidRPr="00524C5F">
        <w:rPr>
          <w:sz w:val="16"/>
          <w:szCs w:val="16"/>
        </w:rPr>
        <w:t xml:space="preserve">%          </w:t>
      </w:r>
      <w:r w:rsidR="00EC41A2" w:rsidRPr="00524C5F">
        <w:rPr>
          <w:sz w:val="16"/>
          <w:szCs w:val="16"/>
        </w:rPr>
        <w:t xml:space="preserve">         </w:t>
      </w:r>
      <w:r w:rsidRPr="00524C5F">
        <w:rPr>
          <w:sz w:val="16"/>
          <w:szCs w:val="16"/>
        </w:rPr>
        <w:t xml:space="preserve">     50</w:t>
      </w:r>
      <w:proofErr w:type="gramEnd"/>
      <w:r w:rsidRPr="00524C5F">
        <w:rPr>
          <w:sz w:val="16"/>
          <w:szCs w:val="16"/>
        </w:rPr>
        <w:t>%                          75%</w:t>
      </w:r>
    </w:p>
    <w:p w14:paraId="2D71CD6C" w14:textId="77777777" w:rsidR="00D94CC1" w:rsidRPr="00524C5F" w:rsidRDefault="00D94CC1" w:rsidP="00D94CC1">
      <w:pPr>
        <w:rPr>
          <w:sz w:val="16"/>
          <w:szCs w:val="16"/>
        </w:rPr>
      </w:pPr>
    </w:p>
    <w:p w14:paraId="657794AE" w14:textId="77777777" w:rsidR="00D94CC1" w:rsidRPr="00524C5F" w:rsidRDefault="00D94CC1" w:rsidP="00D94CC1">
      <w:pPr>
        <w:rPr>
          <w:sz w:val="16"/>
          <w:szCs w:val="16"/>
        </w:rPr>
      </w:pPr>
    </w:p>
    <w:p w14:paraId="378FD578" w14:textId="697D07B3" w:rsidR="00D94CC1" w:rsidRPr="00524C5F" w:rsidRDefault="00D94CC1" w:rsidP="00D94CC1">
      <w:pPr>
        <w:pStyle w:val="ListParagraph"/>
        <w:numPr>
          <w:ilvl w:val="0"/>
          <w:numId w:val="1"/>
        </w:numPr>
        <w:rPr>
          <w:sz w:val="16"/>
          <w:szCs w:val="16"/>
        </w:rPr>
      </w:pPr>
      <w:r w:rsidRPr="00524C5F">
        <w:rPr>
          <w:sz w:val="16"/>
          <w:szCs w:val="16"/>
        </w:rPr>
        <w:t>How man</w:t>
      </w:r>
      <w:r w:rsidR="007B3EF6">
        <w:rPr>
          <w:sz w:val="16"/>
          <w:szCs w:val="16"/>
        </w:rPr>
        <w:t>y</w:t>
      </w:r>
      <w:r w:rsidRPr="00524C5F">
        <w:rPr>
          <w:sz w:val="16"/>
          <w:szCs w:val="16"/>
        </w:rPr>
        <w:t xml:space="preserve"> plastic bags do you think are used every minute in the U.S?</w:t>
      </w:r>
    </w:p>
    <w:p w14:paraId="422FA83E" w14:textId="77777777" w:rsidR="00D94CC1" w:rsidRPr="00524C5F" w:rsidRDefault="00D94CC1" w:rsidP="00D94CC1">
      <w:pPr>
        <w:rPr>
          <w:sz w:val="16"/>
          <w:szCs w:val="16"/>
        </w:rPr>
      </w:pPr>
    </w:p>
    <w:p w14:paraId="395617D5" w14:textId="5D008687" w:rsidR="00D94CC1" w:rsidRPr="00524C5F" w:rsidRDefault="00F303CB" w:rsidP="00D94CC1">
      <w:pPr>
        <w:rPr>
          <w:sz w:val="16"/>
          <w:szCs w:val="16"/>
        </w:rPr>
      </w:pPr>
      <w:r w:rsidRPr="00524C5F">
        <w:rPr>
          <w:sz w:val="16"/>
          <w:szCs w:val="16"/>
        </w:rPr>
        <w:t xml:space="preserve">                                         500,000               1 million                    3 million</w:t>
      </w:r>
    </w:p>
    <w:p w14:paraId="36DD20E5" w14:textId="77777777" w:rsidR="00D94CC1" w:rsidRPr="00524C5F" w:rsidRDefault="00D94CC1" w:rsidP="00D94CC1">
      <w:pPr>
        <w:rPr>
          <w:sz w:val="16"/>
          <w:szCs w:val="16"/>
        </w:rPr>
      </w:pPr>
    </w:p>
    <w:p w14:paraId="4594B9E2" w14:textId="61291A26" w:rsidR="006A4E91" w:rsidRPr="00524C5F" w:rsidRDefault="00D94CC1" w:rsidP="006A4E91">
      <w:pPr>
        <w:pStyle w:val="ListParagraph"/>
        <w:numPr>
          <w:ilvl w:val="0"/>
          <w:numId w:val="1"/>
        </w:numPr>
        <w:rPr>
          <w:sz w:val="16"/>
          <w:szCs w:val="16"/>
        </w:rPr>
      </w:pPr>
      <w:r w:rsidRPr="00524C5F">
        <w:rPr>
          <w:sz w:val="16"/>
          <w:szCs w:val="16"/>
        </w:rPr>
        <w:t xml:space="preserve">How many </w:t>
      </w:r>
      <w:r w:rsidR="006A4E91" w:rsidRPr="00524C5F">
        <w:rPr>
          <w:sz w:val="16"/>
          <w:szCs w:val="16"/>
        </w:rPr>
        <w:t>plastic water bottles do you think are consumed in the U.S. every year?</w:t>
      </w:r>
    </w:p>
    <w:p w14:paraId="6F39BBAB" w14:textId="77777777" w:rsidR="006A4E91" w:rsidRPr="00524C5F" w:rsidRDefault="006A4E91" w:rsidP="006A4E91">
      <w:pPr>
        <w:rPr>
          <w:sz w:val="16"/>
          <w:szCs w:val="16"/>
        </w:rPr>
      </w:pPr>
    </w:p>
    <w:p w14:paraId="14E17D32" w14:textId="0B4906D8" w:rsidR="006A4E91" w:rsidRPr="00524C5F" w:rsidRDefault="00F303CB" w:rsidP="00F303CB">
      <w:pPr>
        <w:ind w:left="720"/>
        <w:rPr>
          <w:sz w:val="16"/>
          <w:szCs w:val="16"/>
        </w:rPr>
      </w:pPr>
      <w:r w:rsidRPr="00524C5F">
        <w:rPr>
          <w:sz w:val="16"/>
          <w:szCs w:val="16"/>
        </w:rPr>
        <w:t xml:space="preserve">                              50 million            100 million         50 billion</w:t>
      </w:r>
    </w:p>
    <w:p w14:paraId="298C9433" w14:textId="77777777" w:rsidR="006A4E91" w:rsidRPr="00524C5F" w:rsidRDefault="006A4E91" w:rsidP="006A4E91">
      <w:pPr>
        <w:rPr>
          <w:sz w:val="16"/>
          <w:szCs w:val="16"/>
        </w:rPr>
      </w:pPr>
    </w:p>
    <w:p w14:paraId="111E2260" w14:textId="77777777" w:rsidR="006A4E91" w:rsidRPr="00524C5F" w:rsidRDefault="006A4E91" w:rsidP="006A4E91">
      <w:pPr>
        <w:rPr>
          <w:sz w:val="16"/>
          <w:szCs w:val="16"/>
        </w:rPr>
      </w:pPr>
    </w:p>
    <w:p w14:paraId="5C43B4DA" w14:textId="21C149F5" w:rsidR="00D94CC1" w:rsidRPr="00524C5F" w:rsidRDefault="006A4E91" w:rsidP="006A4E91">
      <w:pPr>
        <w:pStyle w:val="ListParagraph"/>
        <w:numPr>
          <w:ilvl w:val="0"/>
          <w:numId w:val="1"/>
        </w:numPr>
        <w:rPr>
          <w:sz w:val="16"/>
          <w:szCs w:val="16"/>
        </w:rPr>
      </w:pPr>
      <w:r w:rsidRPr="00524C5F">
        <w:rPr>
          <w:sz w:val="16"/>
          <w:szCs w:val="16"/>
        </w:rPr>
        <w:t>What percentage of cell phones do you think are recycled?</w:t>
      </w:r>
      <w:r w:rsidR="00D94CC1" w:rsidRPr="00524C5F">
        <w:rPr>
          <w:sz w:val="16"/>
          <w:szCs w:val="16"/>
        </w:rPr>
        <w:t xml:space="preserve"> </w:t>
      </w:r>
    </w:p>
    <w:p w14:paraId="04ED617A" w14:textId="77777777" w:rsidR="006A4E91" w:rsidRPr="00524C5F" w:rsidRDefault="006A4E91" w:rsidP="006A4E91">
      <w:pPr>
        <w:rPr>
          <w:sz w:val="16"/>
          <w:szCs w:val="16"/>
        </w:rPr>
      </w:pPr>
    </w:p>
    <w:p w14:paraId="6098C253" w14:textId="314017CB" w:rsidR="006A4E91" w:rsidRPr="00524C5F" w:rsidRDefault="00F303CB" w:rsidP="006A4E91">
      <w:pPr>
        <w:rPr>
          <w:sz w:val="16"/>
          <w:szCs w:val="16"/>
        </w:rPr>
      </w:pPr>
      <w:r w:rsidRPr="00524C5F">
        <w:rPr>
          <w:sz w:val="16"/>
          <w:szCs w:val="16"/>
        </w:rPr>
        <w:t xml:space="preserve">                                                 8</w:t>
      </w:r>
      <w:proofErr w:type="gramStart"/>
      <w:r w:rsidRPr="00524C5F">
        <w:rPr>
          <w:sz w:val="16"/>
          <w:szCs w:val="16"/>
        </w:rPr>
        <w:t>%                     15</w:t>
      </w:r>
      <w:proofErr w:type="gramEnd"/>
      <w:r w:rsidRPr="00524C5F">
        <w:rPr>
          <w:sz w:val="16"/>
          <w:szCs w:val="16"/>
        </w:rPr>
        <w:t>%                         20%</w:t>
      </w:r>
    </w:p>
    <w:p w14:paraId="5F63D8E5" w14:textId="77777777" w:rsidR="006A4E91" w:rsidRPr="00524C5F" w:rsidRDefault="006A4E91" w:rsidP="006A4E91">
      <w:pPr>
        <w:rPr>
          <w:sz w:val="16"/>
          <w:szCs w:val="16"/>
        </w:rPr>
      </w:pPr>
    </w:p>
    <w:p w14:paraId="1484B4DE" w14:textId="668DA111" w:rsidR="006A4E91" w:rsidRPr="00524C5F" w:rsidRDefault="00EC41A2" w:rsidP="006A4E91">
      <w:pPr>
        <w:pStyle w:val="ListParagraph"/>
        <w:numPr>
          <w:ilvl w:val="0"/>
          <w:numId w:val="1"/>
        </w:numPr>
        <w:rPr>
          <w:sz w:val="16"/>
          <w:szCs w:val="16"/>
        </w:rPr>
      </w:pPr>
      <w:r w:rsidRPr="00524C5F">
        <w:rPr>
          <w:sz w:val="16"/>
          <w:szCs w:val="16"/>
        </w:rPr>
        <w:t xml:space="preserve">What percentage of </w:t>
      </w:r>
      <w:r w:rsidR="006A4E91" w:rsidRPr="00524C5F">
        <w:rPr>
          <w:sz w:val="16"/>
          <w:szCs w:val="16"/>
        </w:rPr>
        <w:t>food waste do you think is composted?</w:t>
      </w:r>
    </w:p>
    <w:p w14:paraId="71B018C9" w14:textId="77777777" w:rsidR="006A4E91" w:rsidRPr="00524C5F" w:rsidRDefault="006A4E91" w:rsidP="006A4E91">
      <w:pPr>
        <w:rPr>
          <w:sz w:val="16"/>
          <w:szCs w:val="16"/>
        </w:rPr>
      </w:pPr>
    </w:p>
    <w:p w14:paraId="253A8A66" w14:textId="5C39906E" w:rsidR="006A4E91" w:rsidRPr="00524C5F" w:rsidRDefault="00EC41A2" w:rsidP="006A4E91">
      <w:pPr>
        <w:rPr>
          <w:sz w:val="16"/>
          <w:szCs w:val="16"/>
        </w:rPr>
      </w:pPr>
      <w:r w:rsidRPr="00524C5F">
        <w:rPr>
          <w:sz w:val="16"/>
          <w:szCs w:val="16"/>
        </w:rPr>
        <w:t xml:space="preserve">                                                      5</w:t>
      </w:r>
      <w:proofErr w:type="gramStart"/>
      <w:r w:rsidRPr="00524C5F">
        <w:rPr>
          <w:sz w:val="16"/>
          <w:szCs w:val="16"/>
        </w:rPr>
        <w:t>%                    10</w:t>
      </w:r>
      <w:proofErr w:type="gramEnd"/>
      <w:r w:rsidRPr="00524C5F">
        <w:rPr>
          <w:sz w:val="16"/>
          <w:szCs w:val="16"/>
        </w:rPr>
        <w:t>%                  25%</w:t>
      </w:r>
    </w:p>
    <w:p w14:paraId="51DC2B58" w14:textId="33031B52" w:rsidR="006A4E91" w:rsidRPr="00524C5F" w:rsidRDefault="00EC41A2" w:rsidP="006A4E91">
      <w:pPr>
        <w:rPr>
          <w:sz w:val="16"/>
          <w:szCs w:val="16"/>
        </w:rPr>
      </w:pPr>
      <w:r w:rsidRPr="00524C5F">
        <w:rPr>
          <w:sz w:val="16"/>
          <w:szCs w:val="16"/>
        </w:rPr>
        <w:t xml:space="preserve">            </w:t>
      </w:r>
    </w:p>
    <w:p w14:paraId="0677A2F8" w14:textId="3AA26136" w:rsidR="006A4E91" w:rsidRPr="00524C5F" w:rsidRDefault="006A4E91" w:rsidP="006A4E91">
      <w:pPr>
        <w:pStyle w:val="ListParagraph"/>
        <w:numPr>
          <w:ilvl w:val="0"/>
          <w:numId w:val="1"/>
        </w:numPr>
        <w:rPr>
          <w:sz w:val="16"/>
          <w:szCs w:val="16"/>
        </w:rPr>
      </w:pPr>
      <w:r w:rsidRPr="00524C5F">
        <w:rPr>
          <w:sz w:val="16"/>
          <w:szCs w:val="16"/>
        </w:rPr>
        <w:t xml:space="preserve">How long do you think it takes for Styrofoam is </w:t>
      </w:r>
      <w:proofErr w:type="gramStart"/>
      <w:r w:rsidRPr="00524C5F">
        <w:rPr>
          <w:sz w:val="16"/>
          <w:szCs w:val="16"/>
        </w:rPr>
        <w:t>degrade</w:t>
      </w:r>
      <w:proofErr w:type="gramEnd"/>
      <w:r w:rsidR="007B3EF6">
        <w:rPr>
          <w:sz w:val="16"/>
          <w:szCs w:val="16"/>
        </w:rPr>
        <w:t xml:space="preserve"> </w:t>
      </w:r>
      <w:r w:rsidR="007B3EF6">
        <w:rPr>
          <w:i/>
          <w:sz w:val="16"/>
          <w:szCs w:val="16"/>
        </w:rPr>
        <w:t>(break down)</w:t>
      </w:r>
      <w:r w:rsidRPr="00524C5F">
        <w:rPr>
          <w:sz w:val="16"/>
          <w:szCs w:val="16"/>
        </w:rPr>
        <w:t xml:space="preserve"> in the environment?</w:t>
      </w:r>
    </w:p>
    <w:p w14:paraId="714EC9E9" w14:textId="77777777" w:rsidR="006A4E91" w:rsidRPr="00524C5F" w:rsidRDefault="006A4E91" w:rsidP="006A4E91">
      <w:pPr>
        <w:pStyle w:val="ListParagraph"/>
        <w:rPr>
          <w:sz w:val="16"/>
          <w:szCs w:val="16"/>
        </w:rPr>
      </w:pPr>
    </w:p>
    <w:p w14:paraId="1B29C82B" w14:textId="2C804F30" w:rsidR="00EC41A2" w:rsidRPr="00524C5F" w:rsidRDefault="00EC41A2" w:rsidP="006A4E91">
      <w:pPr>
        <w:pStyle w:val="ListParagraph"/>
        <w:rPr>
          <w:sz w:val="16"/>
          <w:szCs w:val="16"/>
        </w:rPr>
      </w:pPr>
      <w:r w:rsidRPr="00524C5F">
        <w:rPr>
          <w:sz w:val="16"/>
          <w:szCs w:val="16"/>
        </w:rPr>
        <w:t xml:space="preserve">                 200 years                2,000 years            1 million years</w:t>
      </w:r>
    </w:p>
    <w:p w14:paraId="17976B83" w14:textId="77777777" w:rsidR="001F1A1D" w:rsidRPr="002E4205" w:rsidRDefault="001F1A1D" w:rsidP="002E4205">
      <w:pPr>
        <w:rPr>
          <w:sz w:val="22"/>
          <w:szCs w:val="22"/>
        </w:rPr>
      </w:pPr>
    </w:p>
    <w:p w14:paraId="38BF76EC" w14:textId="77777777" w:rsidR="001F1A1D" w:rsidRDefault="001F1A1D" w:rsidP="006A4E91">
      <w:pPr>
        <w:pStyle w:val="ListParagraph"/>
        <w:rPr>
          <w:sz w:val="22"/>
          <w:szCs w:val="22"/>
        </w:rPr>
      </w:pPr>
    </w:p>
    <w:p w14:paraId="54C8A65B" w14:textId="47F60DDA" w:rsidR="001F1A1D" w:rsidRPr="001F1A1D" w:rsidRDefault="001F1A1D" w:rsidP="001F1A1D">
      <w:pPr>
        <w:pStyle w:val="ListParagraph"/>
        <w:jc w:val="center"/>
        <w:rPr>
          <w:b/>
          <w:bCs/>
          <w:sz w:val="22"/>
          <w:szCs w:val="22"/>
        </w:rPr>
      </w:pPr>
      <w:r>
        <w:rPr>
          <w:b/>
          <w:bCs/>
          <w:sz w:val="22"/>
          <w:szCs w:val="22"/>
        </w:rPr>
        <w:t>“</w:t>
      </w:r>
      <w:r w:rsidRPr="001F1A1D">
        <w:rPr>
          <w:b/>
          <w:bCs/>
          <w:sz w:val="22"/>
          <w:szCs w:val="22"/>
        </w:rPr>
        <w:t>America the Wasteful: A Detailed Look Into Our Throw-Away Society</w:t>
      </w:r>
      <w:r>
        <w:rPr>
          <w:b/>
          <w:bCs/>
          <w:sz w:val="22"/>
          <w:szCs w:val="22"/>
        </w:rPr>
        <w:t>”</w:t>
      </w:r>
    </w:p>
    <w:p w14:paraId="24420910" w14:textId="77777777" w:rsidR="001F1A1D" w:rsidRDefault="001F1A1D" w:rsidP="001F1A1D">
      <w:pPr>
        <w:pStyle w:val="ListParagraph"/>
        <w:rPr>
          <w:sz w:val="22"/>
          <w:szCs w:val="22"/>
        </w:rPr>
      </w:pPr>
    </w:p>
    <w:p w14:paraId="2704465A" w14:textId="5B5DE88B" w:rsidR="001F1A1D" w:rsidRPr="002E4205" w:rsidRDefault="001F1A1D" w:rsidP="002E4205">
      <w:pPr>
        <w:rPr>
          <w:i/>
          <w:sz w:val="20"/>
          <w:szCs w:val="20"/>
        </w:rPr>
      </w:pPr>
      <w:r w:rsidRPr="002E4205">
        <w:rPr>
          <w:sz w:val="20"/>
          <w:szCs w:val="20"/>
        </w:rPr>
        <w:t xml:space="preserve">By </w:t>
      </w:r>
      <w:r w:rsidRPr="002E4205">
        <w:rPr>
          <w:i/>
          <w:sz w:val="20"/>
          <w:szCs w:val="20"/>
        </w:rPr>
        <w:t xml:space="preserve">Rachel </w:t>
      </w:r>
      <w:proofErr w:type="spellStart"/>
      <w:r w:rsidRPr="002E4205">
        <w:rPr>
          <w:i/>
          <w:sz w:val="20"/>
          <w:szCs w:val="20"/>
        </w:rPr>
        <w:t>Tulipano</w:t>
      </w:r>
      <w:proofErr w:type="spellEnd"/>
    </w:p>
    <w:p w14:paraId="2CB30E4C" w14:textId="77777777" w:rsidR="001F1A1D" w:rsidRPr="00524C5F" w:rsidRDefault="001F1A1D" w:rsidP="001F1A1D">
      <w:pPr>
        <w:pStyle w:val="NormalWeb"/>
        <w:jc w:val="both"/>
        <w:rPr>
          <w:sz w:val="18"/>
          <w:szCs w:val="18"/>
        </w:rPr>
      </w:pPr>
      <w:r w:rsidRPr="00524C5F">
        <w:rPr>
          <w:sz w:val="18"/>
          <w:szCs w:val="18"/>
        </w:rPr>
        <w:t>Out with the old, in with the new. This is a classic motto recycled over and over again throughout generations, often used to justify the changes permeating throughout society and our own lives. This motto, though, is recycled far more often than the material items we deem as “garbage” in America. With the amount of goods we claim as broken or useless, America is collectively renowned as a “throw-away society.”</w:t>
      </w:r>
    </w:p>
    <w:p w14:paraId="0225E65D" w14:textId="6D0A22BE" w:rsidR="001F1A1D" w:rsidRPr="00524C5F" w:rsidRDefault="001F1A1D" w:rsidP="001F1A1D">
      <w:pPr>
        <w:pStyle w:val="NormalWeb"/>
        <w:jc w:val="both"/>
        <w:rPr>
          <w:sz w:val="18"/>
          <w:szCs w:val="18"/>
        </w:rPr>
      </w:pPr>
      <w:r w:rsidRPr="00524C5F">
        <w:rPr>
          <w:sz w:val="18"/>
          <w:szCs w:val="18"/>
        </w:rPr>
        <w:t>According to </w:t>
      </w:r>
      <w:hyperlink r:id="rId8" w:history="1">
        <w:r w:rsidRPr="00524C5F">
          <w:rPr>
            <w:rStyle w:val="Hyperlink"/>
            <w:sz w:val="18"/>
            <w:szCs w:val="18"/>
          </w:rPr>
          <w:t>statistics</w:t>
        </w:r>
      </w:hyperlink>
      <w:r w:rsidRPr="00524C5F">
        <w:rPr>
          <w:sz w:val="18"/>
          <w:szCs w:val="18"/>
        </w:rPr>
        <w:t> from 2006, Americans individually generate an average of 4.6 pounds of garbage every day. This “garbage” ranges from the obvious examples of food waste, to the material goods that have broken beyond apparent repair, to the objects we choose to abandon in exchange for their newer, more efficiently innovated counterparts. From disposable cameras to seasonal snow boots, few of today’s commodities in the market are made to last.</w:t>
      </w:r>
    </w:p>
    <w:p w14:paraId="2B71B56E" w14:textId="5891557D" w:rsidR="001F1A1D" w:rsidRPr="00524C5F" w:rsidRDefault="00524C5F" w:rsidP="001F1A1D">
      <w:pPr>
        <w:pStyle w:val="NormalWeb"/>
        <w:jc w:val="both"/>
        <w:rPr>
          <w:sz w:val="18"/>
          <w:szCs w:val="18"/>
        </w:rPr>
      </w:pPr>
      <w:r>
        <w:rPr>
          <w:sz w:val="18"/>
          <w:szCs w:val="18"/>
        </w:rPr>
        <w:t>1) In your own words, what is the “throw-away society”?</w:t>
      </w:r>
    </w:p>
    <w:p w14:paraId="444A12F9" w14:textId="77777777" w:rsidR="001F1A1D" w:rsidRPr="00524C5F" w:rsidRDefault="001F1A1D" w:rsidP="001F1A1D">
      <w:pPr>
        <w:pStyle w:val="NormalWeb"/>
        <w:jc w:val="both"/>
        <w:rPr>
          <w:sz w:val="18"/>
          <w:szCs w:val="18"/>
        </w:rPr>
      </w:pPr>
    </w:p>
    <w:p w14:paraId="68C6C0BB" w14:textId="77777777" w:rsidR="001F1A1D" w:rsidRDefault="001F1A1D" w:rsidP="001F1A1D">
      <w:pPr>
        <w:pStyle w:val="NormalWeb"/>
        <w:jc w:val="both"/>
        <w:rPr>
          <w:sz w:val="18"/>
          <w:szCs w:val="18"/>
        </w:rPr>
      </w:pPr>
    </w:p>
    <w:p w14:paraId="5A8972E0" w14:textId="77777777" w:rsidR="00524C5F" w:rsidRDefault="00524C5F" w:rsidP="001F1A1D">
      <w:pPr>
        <w:pStyle w:val="NormalWeb"/>
        <w:jc w:val="both"/>
        <w:rPr>
          <w:sz w:val="18"/>
          <w:szCs w:val="18"/>
        </w:rPr>
      </w:pPr>
    </w:p>
    <w:p w14:paraId="1EAD1601" w14:textId="77777777" w:rsidR="002E4205" w:rsidRPr="00524C5F" w:rsidRDefault="002E4205" w:rsidP="001F1A1D">
      <w:pPr>
        <w:pStyle w:val="NormalWeb"/>
        <w:jc w:val="both"/>
        <w:rPr>
          <w:sz w:val="18"/>
          <w:szCs w:val="18"/>
        </w:rPr>
      </w:pPr>
    </w:p>
    <w:p w14:paraId="46C9A141" w14:textId="2D179ADD" w:rsidR="001F1A1D" w:rsidRDefault="001F1A1D" w:rsidP="001F1A1D">
      <w:pPr>
        <w:pStyle w:val="NormalWeb"/>
        <w:rPr>
          <w:sz w:val="18"/>
          <w:szCs w:val="18"/>
        </w:rPr>
      </w:pPr>
      <w:r w:rsidRPr="00524C5F">
        <w:rPr>
          <w:b/>
          <w:sz w:val="18"/>
          <w:szCs w:val="18"/>
        </w:rPr>
        <w:t>Not meant to last</w:t>
      </w:r>
      <w:r w:rsidRPr="00524C5F">
        <w:rPr>
          <w:b/>
          <w:bCs/>
          <w:sz w:val="18"/>
          <w:szCs w:val="18"/>
        </w:rPr>
        <w:br/>
      </w:r>
      <w:r w:rsidRPr="00524C5F">
        <w:rPr>
          <w:sz w:val="18"/>
          <w:szCs w:val="18"/>
        </w:rPr>
        <w:t>During the 1920s and 1930s, the manufacturing philosophy of “</w:t>
      </w:r>
      <w:hyperlink r:id="rId9" w:history="1">
        <w:r w:rsidRPr="00524C5F">
          <w:rPr>
            <w:rStyle w:val="Hyperlink"/>
            <w:sz w:val="18"/>
            <w:szCs w:val="18"/>
          </w:rPr>
          <w:t>planned obsolescence</w:t>
        </w:r>
      </w:hyperlink>
      <w:r w:rsidRPr="00524C5F">
        <w:rPr>
          <w:sz w:val="18"/>
          <w:szCs w:val="18"/>
        </w:rPr>
        <w:t xml:space="preserve">” was discovered. As mass production became popular and widespread, this viable business strategy was refined. Manufacturers made it a goal to produce products, or parts of goods, that break, fail, or become less desirable after a certain amount of use or time. This </w:t>
      </w:r>
      <w:r w:rsidRPr="00524C5F">
        <w:rPr>
          <w:sz w:val="18"/>
          <w:szCs w:val="18"/>
        </w:rPr>
        <w:lastRenderedPageBreak/>
        <w:t>manipulation in the production of goods pressures consumers to replace their broken and/or less-desired products. This trend became profitable for manufacturers and is a process still used today.</w:t>
      </w:r>
    </w:p>
    <w:p w14:paraId="16DBBD6C" w14:textId="643F8B51" w:rsidR="00524C5F" w:rsidRDefault="00524C5F" w:rsidP="001F1A1D">
      <w:pPr>
        <w:pStyle w:val="NormalWeb"/>
        <w:rPr>
          <w:sz w:val="18"/>
          <w:szCs w:val="18"/>
        </w:rPr>
      </w:pPr>
      <w:r>
        <w:rPr>
          <w:sz w:val="18"/>
          <w:szCs w:val="18"/>
        </w:rPr>
        <w:t>2) What is planned obsolescence?</w:t>
      </w:r>
    </w:p>
    <w:p w14:paraId="6E34376F" w14:textId="77777777" w:rsidR="00524C5F" w:rsidRDefault="00524C5F" w:rsidP="001F1A1D">
      <w:pPr>
        <w:pStyle w:val="NormalWeb"/>
        <w:rPr>
          <w:sz w:val="18"/>
          <w:szCs w:val="18"/>
        </w:rPr>
      </w:pPr>
    </w:p>
    <w:p w14:paraId="74D09523" w14:textId="77777777" w:rsidR="00524C5F" w:rsidRDefault="00524C5F" w:rsidP="001F1A1D">
      <w:pPr>
        <w:pStyle w:val="NormalWeb"/>
        <w:rPr>
          <w:sz w:val="18"/>
          <w:szCs w:val="18"/>
        </w:rPr>
      </w:pPr>
    </w:p>
    <w:p w14:paraId="00F66371" w14:textId="77777777" w:rsidR="00524C5F" w:rsidRDefault="00524C5F" w:rsidP="001F1A1D">
      <w:pPr>
        <w:pStyle w:val="NormalWeb"/>
        <w:rPr>
          <w:b/>
          <w:sz w:val="18"/>
          <w:szCs w:val="18"/>
        </w:rPr>
      </w:pPr>
    </w:p>
    <w:p w14:paraId="580D9D7D" w14:textId="77777777" w:rsidR="00ED1607" w:rsidRPr="00524C5F" w:rsidRDefault="00ED1607" w:rsidP="001F1A1D">
      <w:pPr>
        <w:pStyle w:val="NormalWeb"/>
        <w:rPr>
          <w:b/>
          <w:sz w:val="18"/>
          <w:szCs w:val="18"/>
        </w:rPr>
      </w:pPr>
    </w:p>
    <w:p w14:paraId="7F6F080A" w14:textId="619471B9" w:rsidR="00524C5F" w:rsidRPr="00524C5F" w:rsidRDefault="00AB3050" w:rsidP="00AB3050">
      <w:pPr>
        <w:pStyle w:val="NormalWeb"/>
        <w:jc w:val="both"/>
        <w:rPr>
          <w:sz w:val="18"/>
          <w:szCs w:val="18"/>
        </w:rPr>
      </w:pPr>
      <w:r w:rsidRPr="00524C5F">
        <w:rPr>
          <w:sz w:val="18"/>
          <w:szCs w:val="18"/>
        </w:rPr>
        <w:t>Think about how this trend plays out in your life. Cell phones and computer software are updated on an at least annual basis. How many times have you found yourself abandoning your current phone for a newer, more desirable replacement? Similarly, how often do you find yourself updating your computer software? I speak for myself when I say in the four years I have been a loyal customer of Apple products, my MacBook Pro software has been upgraded nearly three times. So far, it’s an annual update because newer is deemed better.</w:t>
      </w:r>
    </w:p>
    <w:p w14:paraId="41D6D67F" w14:textId="188E0E91" w:rsidR="002C44C9" w:rsidRDefault="00AB3050" w:rsidP="00AB3050">
      <w:pPr>
        <w:pStyle w:val="NormalWeb"/>
        <w:jc w:val="both"/>
        <w:rPr>
          <w:sz w:val="18"/>
          <w:szCs w:val="18"/>
        </w:rPr>
      </w:pPr>
      <w:r w:rsidRPr="00524C5F">
        <w:rPr>
          <w:sz w:val="18"/>
          <w:szCs w:val="18"/>
        </w:rPr>
        <w:t xml:space="preserve">Manufacturers are compelled to build low quality products in hopes of earning higher profit margins. </w:t>
      </w:r>
      <w:proofErr w:type="gramStart"/>
      <w:r w:rsidRPr="00524C5F">
        <w:rPr>
          <w:sz w:val="18"/>
          <w:szCs w:val="18"/>
        </w:rPr>
        <w:t>Throw-away</w:t>
      </w:r>
      <w:proofErr w:type="gramEnd"/>
      <w:r w:rsidRPr="00524C5F">
        <w:rPr>
          <w:sz w:val="18"/>
          <w:szCs w:val="18"/>
        </w:rPr>
        <w:t xml:space="preserve"> materials guarantee customers will repurchase the same items in newer models, which is cost efficient and pure profit for manufacturers. Planned obsolescence may be manipulative against consumers, but is a smart business strategy for capitalists.</w:t>
      </w:r>
    </w:p>
    <w:p w14:paraId="69EFA837" w14:textId="44B2C074" w:rsidR="002C44C9" w:rsidRDefault="002C44C9" w:rsidP="00AB3050">
      <w:pPr>
        <w:pStyle w:val="NormalWeb"/>
        <w:jc w:val="both"/>
        <w:rPr>
          <w:sz w:val="18"/>
          <w:szCs w:val="18"/>
        </w:rPr>
      </w:pPr>
      <w:r>
        <w:rPr>
          <w:sz w:val="18"/>
          <w:szCs w:val="18"/>
        </w:rPr>
        <w:t>3) Why is planned obsolescence a smart business strategy?</w:t>
      </w:r>
    </w:p>
    <w:p w14:paraId="1CD17DC9" w14:textId="77777777" w:rsidR="002C44C9" w:rsidRDefault="002C44C9" w:rsidP="00AB3050">
      <w:pPr>
        <w:pStyle w:val="NormalWeb"/>
        <w:jc w:val="both"/>
        <w:rPr>
          <w:sz w:val="18"/>
          <w:szCs w:val="18"/>
        </w:rPr>
      </w:pPr>
    </w:p>
    <w:p w14:paraId="4533AEA5" w14:textId="77777777" w:rsidR="00ED1607" w:rsidRDefault="00ED1607" w:rsidP="00AB3050">
      <w:pPr>
        <w:pStyle w:val="NormalWeb"/>
        <w:jc w:val="both"/>
        <w:rPr>
          <w:sz w:val="18"/>
          <w:szCs w:val="18"/>
        </w:rPr>
      </w:pPr>
    </w:p>
    <w:p w14:paraId="2BD348D6" w14:textId="77777777" w:rsidR="002C44C9" w:rsidRDefault="002C44C9" w:rsidP="00AB3050">
      <w:pPr>
        <w:pStyle w:val="NormalWeb"/>
        <w:jc w:val="both"/>
        <w:rPr>
          <w:sz w:val="18"/>
          <w:szCs w:val="18"/>
        </w:rPr>
      </w:pPr>
    </w:p>
    <w:p w14:paraId="639DF1C9" w14:textId="77777777" w:rsidR="002C44C9" w:rsidRPr="00524C5F" w:rsidRDefault="002C44C9" w:rsidP="00AB3050">
      <w:pPr>
        <w:pStyle w:val="NormalWeb"/>
        <w:jc w:val="both"/>
        <w:rPr>
          <w:sz w:val="18"/>
          <w:szCs w:val="18"/>
        </w:rPr>
      </w:pPr>
    </w:p>
    <w:p w14:paraId="2A094BBF" w14:textId="77777777" w:rsidR="00524C5F" w:rsidRPr="00524C5F" w:rsidRDefault="00524C5F" w:rsidP="00524C5F">
      <w:pPr>
        <w:spacing w:before="100" w:beforeAutospacing="1" w:after="100" w:afterAutospacing="1"/>
        <w:rPr>
          <w:rFonts w:ascii="Times" w:hAnsi="Times" w:cs="Times New Roman"/>
          <w:sz w:val="18"/>
          <w:szCs w:val="18"/>
        </w:rPr>
      </w:pPr>
      <w:r w:rsidRPr="00524C5F">
        <w:rPr>
          <w:rFonts w:ascii="Times" w:hAnsi="Times" w:cs="Times New Roman"/>
          <w:b/>
          <w:bCs/>
          <w:sz w:val="18"/>
          <w:szCs w:val="18"/>
        </w:rPr>
        <w:t xml:space="preserve">Combatting the </w:t>
      </w:r>
      <w:proofErr w:type="gramStart"/>
      <w:r w:rsidRPr="00524C5F">
        <w:rPr>
          <w:rFonts w:ascii="Times" w:hAnsi="Times" w:cs="Times New Roman"/>
          <w:b/>
          <w:bCs/>
          <w:sz w:val="18"/>
          <w:szCs w:val="18"/>
        </w:rPr>
        <w:t>throw-away</w:t>
      </w:r>
      <w:proofErr w:type="gramEnd"/>
      <w:r w:rsidRPr="00524C5F">
        <w:rPr>
          <w:rFonts w:ascii="Times" w:hAnsi="Times" w:cs="Times New Roman"/>
          <w:b/>
          <w:bCs/>
          <w:sz w:val="18"/>
          <w:szCs w:val="18"/>
        </w:rPr>
        <w:t xml:space="preserve"> mentality</w:t>
      </w:r>
      <w:r w:rsidRPr="00524C5F">
        <w:rPr>
          <w:rFonts w:ascii="Times" w:hAnsi="Times" w:cs="Times New Roman"/>
          <w:b/>
          <w:bCs/>
          <w:sz w:val="18"/>
          <w:szCs w:val="18"/>
        </w:rPr>
        <w:br/>
      </w:r>
      <w:r w:rsidRPr="00524C5F">
        <w:rPr>
          <w:rFonts w:ascii="Times" w:hAnsi="Times" w:cs="Times New Roman"/>
          <w:sz w:val="18"/>
          <w:szCs w:val="18"/>
        </w:rPr>
        <w:t xml:space="preserve">As challenging as it may seem to avoid being a throw-away citizen, there are ways of </w:t>
      </w:r>
      <w:hyperlink r:id="rId10" w:history="1">
        <w:r w:rsidRPr="00524C5F">
          <w:rPr>
            <w:rFonts w:ascii="Times" w:hAnsi="Times" w:cs="Times New Roman"/>
            <w:color w:val="0000FF"/>
            <w:sz w:val="18"/>
            <w:szCs w:val="18"/>
            <w:u w:val="single"/>
          </w:rPr>
          <w:t>combating the disposable society</w:t>
        </w:r>
      </w:hyperlink>
      <w:r w:rsidRPr="00524C5F">
        <w:rPr>
          <w:rFonts w:ascii="Times" w:hAnsi="Times" w:cs="Times New Roman"/>
          <w:sz w:val="18"/>
          <w:szCs w:val="18"/>
        </w:rPr>
        <w:t xml:space="preserve"> we live in:</w:t>
      </w:r>
    </w:p>
    <w:p w14:paraId="41AB98FB" w14:textId="77777777" w:rsidR="00524C5F" w:rsidRPr="00524C5F" w:rsidRDefault="00524C5F" w:rsidP="00524C5F">
      <w:pPr>
        <w:numPr>
          <w:ilvl w:val="0"/>
          <w:numId w:val="2"/>
        </w:numPr>
        <w:spacing w:before="100" w:beforeAutospacing="1" w:after="100" w:afterAutospacing="1"/>
        <w:jc w:val="both"/>
        <w:rPr>
          <w:rFonts w:ascii="Times" w:eastAsia="Times New Roman" w:hAnsi="Times" w:cs="Times New Roman"/>
          <w:sz w:val="18"/>
          <w:szCs w:val="18"/>
        </w:rPr>
      </w:pPr>
      <w:r w:rsidRPr="00524C5F">
        <w:rPr>
          <w:rFonts w:ascii="Times" w:eastAsia="Times New Roman" w:hAnsi="Times" w:cs="Times New Roman"/>
          <w:b/>
          <w:bCs/>
          <w:i/>
          <w:iCs/>
          <w:sz w:val="18"/>
          <w:szCs w:val="18"/>
        </w:rPr>
        <w:t>Recycle everything you can</w:t>
      </w:r>
      <w:r w:rsidRPr="00524C5F">
        <w:rPr>
          <w:rFonts w:ascii="Times" w:eastAsia="Times New Roman" w:hAnsi="Times" w:cs="Times New Roman"/>
          <w:sz w:val="18"/>
          <w:szCs w:val="18"/>
        </w:rPr>
        <w:t>. This doesn’t exclusively apply to recycling bottles, cans, cardboard, and plastic. You can recycle clothing by donating to local Goodwill drives, consignment shops, or the Salvation Army. Most of these companies will accept anything including clothing, shoes, books, and even used electronics.</w:t>
      </w:r>
    </w:p>
    <w:p w14:paraId="6F18B0AB" w14:textId="77777777" w:rsidR="00524C5F" w:rsidRPr="00524C5F" w:rsidRDefault="00524C5F" w:rsidP="00524C5F">
      <w:pPr>
        <w:numPr>
          <w:ilvl w:val="0"/>
          <w:numId w:val="3"/>
        </w:numPr>
        <w:spacing w:before="100" w:beforeAutospacing="1" w:after="100" w:afterAutospacing="1"/>
        <w:jc w:val="both"/>
        <w:rPr>
          <w:rFonts w:ascii="Times" w:eastAsia="Times New Roman" w:hAnsi="Times" w:cs="Times New Roman"/>
          <w:sz w:val="18"/>
          <w:szCs w:val="18"/>
        </w:rPr>
      </w:pPr>
      <w:r w:rsidRPr="00524C5F">
        <w:rPr>
          <w:rFonts w:ascii="Times" w:eastAsia="Times New Roman" w:hAnsi="Times" w:cs="Times New Roman"/>
          <w:b/>
          <w:bCs/>
          <w:i/>
          <w:iCs/>
          <w:sz w:val="18"/>
          <w:szCs w:val="18"/>
        </w:rPr>
        <w:t>Invest in durable products over low-quality goods</w:t>
      </w:r>
      <w:r w:rsidRPr="00524C5F">
        <w:rPr>
          <w:rFonts w:ascii="Times" w:eastAsia="Times New Roman" w:hAnsi="Times" w:cs="Times New Roman"/>
          <w:sz w:val="18"/>
          <w:szCs w:val="18"/>
        </w:rPr>
        <w:t>. Yes, the cost of durable products will be more expensive up front, but the product should ultimately last you far longer. Getting a full life cycle out of a product is worth the cost in the long run.</w:t>
      </w:r>
    </w:p>
    <w:p w14:paraId="213E8802" w14:textId="77777777" w:rsidR="00524C5F" w:rsidRDefault="00524C5F" w:rsidP="00524C5F">
      <w:pPr>
        <w:numPr>
          <w:ilvl w:val="0"/>
          <w:numId w:val="4"/>
        </w:numPr>
        <w:spacing w:before="100" w:beforeAutospacing="1" w:after="100" w:afterAutospacing="1"/>
        <w:jc w:val="both"/>
        <w:rPr>
          <w:rFonts w:ascii="Times" w:eastAsia="Times New Roman" w:hAnsi="Times" w:cs="Times New Roman"/>
          <w:sz w:val="18"/>
          <w:szCs w:val="18"/>
        </w:rPr>
      </w:pPr>
      <w:r w:rsidRPr="00524C5F">
        <w:rPr>
          <w:rFonts w:ascii="Times" w:eastAsia="Times New Roman" w:hAnsi="Times" w:cs="Times New Roman"/>
          <w:b/>
          <w:bCs/>
          <w:i/>
          <w:iCs/>
          <w:sz w:val="18"/>
          <w:szCs w:val="18"/>
        </w:rPr>
        <w:t>Be an inquisitive shopper</w:t>
      </w:r>
      <w:r w:rsidRPr="00524C5F">
        <w:rPr>
          <w:rFonts w:ascii="Times" w:eastAsia="Times New Roman" w:hAnsi="Times" w:cs="Times New Roman"/>
          <w:sz w:val="18"/>
          <w:szCs w:val="18"/>
        </w:rPr>
        <w:t>. If you already own a cell phone or computer that’s in good condition, what is the purpose of upgrading to something new? Does this new innovation come with an abundance of unique features or more refined software? If the distinctions aren’t all that different, be strong enough to say no and appreciate what you already have.</w:t>
      </w:r>
    </w:p>
    <w:p w14:paraId="21EE84D4" w14:textId="40311B75" w:rsidR="007B3EF6" w:rsidRPr="00524C5F" w:rsidRDefault="0010623C" w:rsidP="0010623C">
      <w:pPr>
        <w:spacing w:before="100" w:beforeAutospacing="1" w:after="100" w:afterAutospacing="1"/>
        <w:ind w:left="360"/>
        <w:jc w:val="both"/>
        <w:rPr>
          <w:rFonts w:ascii="Times" w:eastAsia="Times New Roman" w:hAnsi="Times" w:cs="Times New Roman"/>
          <w:sz w:val="18"/>
          <w:szCs w:val="18"/>
        </w:rPr>
      </w:pPr>
      <w:r w:rsidRPr="0010623C">
        <w:rPr>
          <w:rFonts w:ascii="Times" w:eastAsia="Times New Roman" w:hAnsi="Times" w:cs="Times New Roman"/>
          <w:b/>
          <w:sz w:val="18"/>
          <w:szCs w:val="18"/>
        </w:rPr>
        <w:t>Homework</w:t>
      </w:r>
      <w:r>
        <w:rPr>
          <w:rFonts w:ascii="Times" w:eastAsia="Times New Roman" w:hAnsi="Times" w:cs="Times New Roman"/>
          <w:sz w:val="18"/>
          <w:szCs w:val="18"/>
        </w:rPr>
        <w:t>: Think</w:t>
      </w:r>
      <w:r w:rsidR="003971C9">
        <w:rPr>
          <w:rFonts w:ascii="Times" w:eastAsia="Times New Roman" w:hAnsi="Times" w:cs="Times New Roman"/>
          <w:sz w:val="18"/>
          <w:szCs w:val="18"/>
        </w:rPr>
        <w:t xml:space="preserve"> of or research </w:t>
      </w:r>
      <w:r>
        <w:rPr>
          <w:rFonts w:ascii="Times" w:eastAsia="Times New Roman" w:hAnsi="Times" w:cs="Times New Roman"/>
          <w:sz w:val="18"/>
          <w:szCs w:val="18"/>
        </w:rPr>
        <w:t>an example of planned obsolescence</w:t>
      </w:r>
      <w:r w:rsidR="003971C9">
        <w:rPr>
          <w:rFonts w:ascii="Times" w:eastAsia="Times New Roman" w:hAnsi="Times" w:cs="Times New Roman"/>
          <w:sz w:val="18"/>
          <w:szCs w:val="18"/>
        </w:rPr>
        <w:t xml:space="preserve"> and explain it in detail (at least a paragraph)</w:t>
      </w:r>
    </w:p>
    <w:p w14:paraId="3CAEF968" w14:textId="57244D81" w:rsidR="001F1A1D" w:rsidRPr="002C44C9" w:rsidRDefault="001F1A1D" w:rsidP="002C44C9">
      <w:pPr>
        <w:ind w:left="360"/>
        <w:rPr>
          <w:sz w:val="18"/>
          <w:szCs w:val="18"/>
        </w:rPr>
      </w:pPr>
    </w:p>
    <w:sectPr w:rsidR="001F1A1D" w:rsidRPr="002C44C9" w:rsidSect="00025992">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33610" w14:textId="77777777" w:rsidR="00ED1607" w:rsidRDefault="00ED1607" w:rsidP="00EC41A2">
      <w:r>
        <w:separator/>
      </w:r>
    </w:p>
  </w:endnote>
  <w:endnote w:type="continuationSeparator" w:id="0">
    <w:p w14:paraId="2788668E" w14:textId="77777777" w:rsidR="00ED1607" w:rsidRDefault="00ED1607" w:rsidP="00EC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0D932" w14:textId="77777777" w:rsidR="00ED1607" w:rsidRDefault="00ED1607" w:rsidP="00EC41A2">
      <w:r>
        <w:separator/>
      </w:r>
    </w:p>
  </w:footnote>
  <w:footnote w:type="continuationSeparator" w:id="0">
    <w:p w14:paraId="720E5E9C" w14:textId="77777777" w:rsidR="00ED1607" w:rsidRDefault="00ED1607" w:rsidP="00EC41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85724" w14:textId="4E9CCB7B" w:rsidR="00ED1607" w:rsidRPr="0031624A" w:rsidRDefault="0031624A" w:rsidP="0031624A">
    <w:pPr>
      <w:pStyle w:val="Header"/>
      <w:rPr>
        <w:sz w:val="20"/>
        <w:szCs w:val="20"/>
      </w:rPr>
    </w:pPr>
    <w:r>
      <w:rPr>
        <w:sz w:val="20"/>
        <w:szCs w:val="20"/>
      </w:rPr>
      <w:t>E</w:t>
    </w:r>
    <w:r w:rsidR="00D95B06">
      <w:rPr>
        <w:sz w:val="20"/>
        <w:szCs w:val="20"/>
      </w:rPr>
      <w:t>S Unit 10</w:t>
    </w:r>
    <w:r>
      <w:rPr>
        <w:sz w:val="20"/>
        <w:szCs w:val="20"/>
      </w:rPr>
      <w:t xml:space="preserve">                                                                                                                                                                  </w:t>
    </w:r>
    <w:r w:rsidR="00ED1607" w:rsidRPr="0031624A">
      <w:rPr>
        <w:sz w:val="20"/>
        <w:szCs w:val="20"/>
      </w:rPr>
      <w:t>Name:</w:t>
    </w:r>
  </w:p>
  <w:p w14:paraId="2240AD1A" w14:textId="21C35451" w:rsidR="00ED1607" w:rsidRPr="0031624A" w:rsidRDefault="00ED1607" w:rsidP="00EC41A2">
    <w:pPr>
      <w:pStyle w:val="Header"/>
      <w:jc w:val="right"/>
      <w:rPr>
        <w:sz w:val="20"/>
        <w:szCs w:val="20"/>
      </w:rPr>
    </w:pPr>
    <w:r w:rsidRPr="0031624A">
      <w:rPr>
        <w:sz w:val="20"/>
        <w:szCs w:val="20"/>
      </w:rPr>
      <w:t>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B236A"/>
    <w:multiLevelType w:val="multilevel"/>
    <w:tmpl w:val="8C5C2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F1442D"/>
    <w:multiLevelType w:val="hybridMultilevel"/>
    <w:tmpl w:val="2BC6A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B85C1F"/>
    <w:multiLevelType w:val="multilevel"/>
    <w:tmpl w:val="B236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F73E68"/>
    <w:multiLevelType w:val="multilevel"/>
    <w:tmpl w:val="CFEA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EE5"/>
    <w:rsid w:val="00025992"/>
    <w:rsid w:val="0010623C"/>
    <w:rsid w:val="001F1A1D"/>
    <w:rsid w:val="002C44C9"/>
    <w:rsid w:val="002E4205"/>
    <w:rsid w:val="0031624A"/>
    <w:rsid w:val="003971C9"/>
    <w:rsid w:val="00524C5F"/>
    <w:rsid w:val="006A4E91"/>
    <w:rsid w:val="00701E61"/>
    <w:rsid w:val="007B3EF6"/>
    <w:rsid w:val="00986A23"/>
    <w:rsid w:val="00AB3050"/>
    <w:rsid w:val="00BB71CA"/>
    <w:rsid w:val="00BD7E00"/>
    <w:rsid w:val="00D94CC1"/>
    <w:rsid w:val="00D95B06"/>
    <w:rsid w:val="00E93EE5"/>
    <w:rsid w:val="00EC41A2"/>
    <w:rsid w:val="00ED1607"/>
    <w:rsid w:val="00F303C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816E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CC1"/>
    <w:pPr>
      <w:ind w:left="720"/>
      <w:contextualSpacing/>
    </w:pPr>
  </w:style>
  <w:style w:type="paragraph" w:styleId="Header">
    <w:name w:val="header"/>
    <w:basedOn w:val="Normal"/>
    <w:link w:val="HeaderChar"/>
    <w:uiPriority w:val="99"/>
    <w:unhideWhenUsed/>
    <w:rsid w:val="00EC41A2"/>
    <w:pPr>
      <w:tabs>
        <w:tab w:val="center" w:pos="4320"/>
        <w:tab w:val="right" w:pos="8640"/>
      </w:tabs>
    </w:pPr>
  </w:style>
  <w:style w:type="character" w:customStyle="1" w:styleId="HeaderChar">
    <w:name w:val="Header Char"/>
    <w:basedOn w:val="DefaultParagraphFont"/>
    <w:link w:val="Header"/>
    <w:uiPriority w:val="99"/>
    <w:rsid w:val="00EC41A2"/>
    <w:rPr>
      <w:lang w:val="en-US"/>
    </w:rPr>
  </w:style>
  <w:style w:type="paragraph" w:styleId="Footer">
    <w:name w:val="footer"/>
    <w:basedOn w:val="Normal"/>
    <w:link w:val="FooterChar"/>
    <w:uiPriority w:val="99"/>
    <w:unhideWhenUsed/>
    <w:rsid w:val="00EC41A2"/>
    <w:pPr>
      <w:tabs>
        <w:tab w:val="center" w:pos="4320"/>
        <w:tab w:val="right" w:pos="8640"/>
      </w:tabs>
    </w:pPr>
  </w:style>
  <w:style w:type="character" w:customStyle="1" w:styleId="FooterChar">
    <w:name w:val="Footer Char"/>
    <w:basedOn w:val="DefaultParagraphFont"/>
    <w:link w:val="Footer"/>
    <w:uiPriority w:val="99"/>
    <w:rsid w:val="00EC41A2"/>
    <w:rPr>
      <w:lang w:val="en-US"/>
    </w:rPr>
  </w:style>
  <w:style w:type="paragraph" w:styleId="NormalWeb">
    <w:name w:val="Normal (Web)"/>
    <w:basedOn w:val="Normal"/>
    <w:uiPriority w:val="99"/>
    <w:semiHidden/>
    <w:unhideWhenUsed/>
    <w:rsid w:val="001F1A1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F1A1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CC1"/>
    <w:pPr>
      <w:ind w:left="720"/>
      <w:contextualSpacing/>
    </w:pPr>
  </w:style>
  <w:style w:type="paragraph" w:styleId="Header">
    <w:name w:val="header"/>
    <w:basedOn w:val="Normal"/>
    <w:link w:val="HeaderChar"/>
    <w:uiPriority w:val="99"/>
    <w:unhideWhenUsed/>
    <w:rsid w:val="00EC41A2"/>
    <w:pPr>
      <w:tabs>
        <w:tab w:val="center" w:pos="4320"/>
        <w:tab w:val="right" w:pos="8640"/>
      </w:tabs>
    </w:pPr>
  </w:style>
  <w:style w:type="character" w:customStyle="1" w:styleId="HeaderChar">
    <w:name w:val="Header Char"/>
    <w:basedOn w:val="DefaultParagraphFont"/>
    <w:link w:val="Header"/>
    <w:uiPriority w:val="99"/>
    <w:rsid w:val="00EC41A2"/>
    <w:rPr>
      <w:lang w:val="en-US"/>
    </w:rPr>
  </w:style>
  <w:style w:type="paragraph" w:styleId="Footer">
    <w:name w:val="footer"/>
    <w:basedOn w:val="Normal"/>
    <w:link w:val="FooterChar"/>
    <w:uiPriority w:val="99"/>
    <w:unhideWhenUsed/>
    <w:rsid w:val="00EC41A2"/>
    <w:pPr>
      <w:tabs>
        <w:tab w:val="center" w:pos="4320"/>
        <w:tab w:val="right" w:pos="8640"/>
      </w:tabs>
    </w:pPr>
  </w:style>
  <w:style w:type="character" w:customStyle="1" w:styleId="FooterChar">
    <w:name w:val="Footer Char"/>
    <w:basedOn w:val="DefaultParagraphFont"/>
    <w:link w:val="Footer"/>
    <w:uiPriority w:val="99"/>
    <w:rsid w:val="00EC41A2"/>
    <w:rPr>
      <w:lang w:val="en-US"/>
    </w:rPr>
  </w:style>
  <w:style w:type="paragraph" w:styleId="NormalWeb">
    <w:name w:val="Normal (Web)"/>
    <w:basedOn w:val="Normal"/>
    <w:uiPriority w:val="99"/>
    <w:semiHidden/>
    <w:unhideWhenUsed/>
    <w:rsid w:val="001F1A1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F1A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56981">
      <w:bodyDiv w:val="1"/>
      <w:marLeft w:val="0"/>
      <w:marRight w:val="0"/>
      <w:marTop w:val="0"/>
      <w:marBottom w:val="0"/>
      <w:divBdr>
        <w:top w:val="none" w:sz="0" w:space="0" w:color="auto"/>
        <w:left w:val="none" w:sz="0" w:space="0" w:color="auto"/>
        <w:bottom w:val="none" w:sz="0" w:space="0" w:color="auto"/>
        <w:right w:val="none" w:sz="0" w:space="0" w:color="auto"/>
      </w:divBdr>
    </w:div>
    <w:div w:id="833765866">
      <w:bodyDiv w:val="1"/>
      <w:marLeft w:val="0"/>
      <w:marRight w:val="0"/>
      <w:marTop w:val="0"/>
      <w:marBottom w:val="0"/>
      <w:divBdr>
        <w:top w:val="none" w:sz="0" w:space="0" w:color="auto"/>
        <w:left w:val="none" w:sz="0" w:space="0" w:color="auto"/>
        <w:bottom w:val="none" w:sz="0" w:space="0" w:color="auto"/>
        <w:right w:val="none" w:sz="0" w:space="0" w:color="auto"/>
      </w:divBdr>
    </w:div>
    <w:div w:id="1311057355">
      <w:bodyDiv w:val="1"/>
      <w:marLeft w:val="0"/>
      <w:marRight w:val="0"/>
      <w:marTop w:val="0"/>
      <w:marBottom w:val="0"/>
      <w:divBdr>
        <w:top w:val="none" w:sz="0" w:space="0" w:color="auto"/>
        <w:left w:val="none" w:sz="0" w:space="0" w:color="auto"/>
        <w:bottom w:val="none" w:sz="0" w:space="0" w:color="auto"/>
        <w:right w:val="none" w:sz="0" w:space="0" w:color="auto"/>
      </w:divBdr>
    </w:div>
    <w:div w:id="1340616519">
      <w:bodyDiv w:val="1"/>
      <w:marLeft w:val="0"/>
      <w:marRight w:val="0"/>
      <w:marTop w:val="0"/>
      <w:marBottom w:val="0"/>
      <w:divBdr>
        <w:top w:val="none" w:sz="0" w:space="0" w:color="auto"/>
        <w:left w:val="none" w:sz="0" w:space="0" w:color="auto"/>
        <w:bottom w:val="none" w:sz="0" w:space="0" w:color="auto"/>
        <w:right w:val="none" w:sz="0" w:space="0" w:color="auto"/>
      </w:divBdr>
    </w:div>
    <w:div w:id="18230837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urbetternature.org/throwaway.htm" TargetMode="External"/><Relationship Id="rId9" Type="http://schemas.openxmlformats.org/officeDocument/2006/relationships/hyperlink" Target="http://www.ourbetternature.org/throwaway.htm" TargetMode="External"/><Relationship Id="rId10" Type="http://schemas.openxmlformats.org/officeDocument/2006/relationships/hyperlink" Target="http://www.investopedia.com/articles/pf/07/disposablesociet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4318</Characters>
  <Application>Microsoft Macintosh Word</Application>
  <DocSecurity>0</DocSecurity>
  <Lines>35</Lines>
  <Paragraphs>10</Paragraphs>
  <ScaleCrop>false</ScaleCrop>
  <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2</cp:revision>
  <dcterms:created xsi:type="dcterms:W3CDTF">2016-04-22T00:10:00Z</dcterms:created>
  <dcterms:modified xsi:type="dcterms:W3CDTF">2016-04-22T00:10:00Z</dcterms:modified>
</cp:coreProperties>
</file>